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787D" w14:textId="7A48C081" w:rsidR="00B6044F" w:rsidRPr="00375DF6" w:rsidRDefault="00B6044F" w:rsidP="00B6044F">
      <w:pPr>
        <w:spacing w:line="360" w:lineRule="auto"/>
        <w:rPr>
          <w:rFonts w:ascii="Cambria" w:hAnsi="Cambria"/>
          <w:b/>
          <w:bCs/>
          <w:i/>
          <w:iCs/>
        </w:rPr>
      </w:pPr>
      <w:r w:rsidRPr="00375DF6">
        <w:rPr>
          <w:rFonts w:ascii="Cambria" w:hAnsi="Cambria"/>
          <w:b/>
          <w:bCs/>
        </w:rPr>
        <w:t>Sixth Sunday after Epiphany</w:t>
      </w:r>
    </w:p>
    <w:p w14:paraId="1B4213C7" w14:textId="1A4920CB" w:rsidR="00B6044F" w:rsidRPr="00375DF6" w:rsidRDefault="00B6044F" w:rsidP="00B6044F">
      <w:pPr>
        <w:spacing w:line="360" w:lineRule="auto"/>
        <w:rPr>
          <w:rFonts w:ascii="Cambria" w:hAnsi="Cambria"/>
          <w:b/>
          <w:bCs/>
        </w:rPr>
      </w:pPr>
      <w:r w:rsidRPr="00375DF6">
        <w:rPr>
          <w:rFonts w:ascii="Cambria" w:hAnsi="Cambria"/>
          <w:b/>
          <w:bCs/>
        </w:rPr>
        <w:t>Sunday February 13, 2022</w:t>
      </w:r>
    </w:p>
    <w:p w14:paraId="50FD6DE4" w14:textId="4970468B" w:rsidR="00B6044F" w:rsidRPr="00375DF6" w:rsidRDefault="00B6044F" w:rsidP="00B6044F">
      <w:pPr>
        <w:spacing w:line="360" w:lineRule="auto"/>
        <w:rPr>
          <w:rFonts w:ascii="Cambria" w:hAnsi="Cambria"/>
        </w:rPr>
      </w:pPr>
      <w:r w:rsidRPr="00375DF6">
        <w:rPr>
          <w:rFonts w:ascii="Cambria" w:hAnsi="Cambria"/>
          <w:b/>
          <w:bCs/>
        </w:rPr>
        <w:t>“Blessings and Woes” (Luke 6:17-26)</w:t>
      </w:r>
    </w:p>
    <w:p w14:paraId="6BE21331" w14:textId="74465580" w:rsidR="00601598" w:rsidRDefault="00331C0C" w:rsidP="00331C0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872234">
        <w:rPr>
          <w:rFonts w:ascii="Cambria" w:hAnsi="Cambria"/>
        </w:rPr>
        <w:t xml:space="preserve">Our world is </w:t>
      </w:r>
      <w:r w:rsidR="00D86A10">
        <w:rPr>
          <w:rFonts w:ascii="Cambria" w:hAnsi="Cambria"/>
        </w:rPr>
        <w:t xml:space="preserve">very </w:t>
      </w:r>
      <w:r w:rsidR="00872234">
        <w:rPr>
          <w:rFonts w:ascii="Cambria" w:hAnsi="Cambria"/>
        </w:rPr>
        <w:t xml:space="preserve">confusing, </w:t>
      </w:r>
      <w:r w:rsidR="00872234" w:rsidRPr="00872234">
        <w:rPr>
          <w:rFonts w:ascii="Cambria" w:hAnsi="Cambria"/>
        </w:rPr>
        <w:t>complicated</w:t>
      </w:r>
      <w:r w:rsidR="00872234">
        <w:rPr>
          <w:rFonts w:ascii="Cambria" w:hAnsi="Cambria"/>
        </w:rPr>
        <w:t xml:space="preserve">, and </w:t>
      </w:r>
      <w:r w:rsidR="00872234" w:rsidRPr="00872234">
        <w:rPr>
          <w:rFonts w:ascii="Cambria" w:hAnsi="Cambria"/>
        </w:rPr>
        <w:t>distressing</w:t>
      </w:r>
      <w:r w:rsidR="00872234">
        <w:rPr>
          <w:rFonts w:ascii="Cambria" w:hAnsi="Cambria"/>
        </w:rPr>
        <w:t xml:space="preserve">. Many of us are weighed down with worry and overwhelmed with </w:t>
      </w:r>
      <w:r w:rsidR="00190F84">
        <w:rPr>
          <w:rFonts w:ascii="Cambria" w:hAnsi="Cambria"/>
        </w:rPr>
        <w:t>anxiety</w:t>
      </w:r>
      <w:r w:rsidR="00872234">
        <w:rPr>
          <w:rFonts w:ascii="Cambria" w:hAnsi="Cambria"/>
        </w:rPr>
        <w:t xml:space="preserve">. </w:t>
      </w:r>
      <w:r w:rsidR="00CA58F0">
        <w:rPr>
          <w:rFonts w:ascii="Cambria" w:hAnsi="Cambria"/>
        </w:rPr>
        <w:t>As we walk through the</w:t>
      </w:r>
      <w:r w:rsidR="00D86A10">
        <w:rPr>
          <w:rFonts w:ascii="Cambria" w:hAnsi="Cambria"/>
        </w:rPr>
        <w:t>se difficult days,</w:t>
      </w:r>
      <w:r w:rsidR="0097626E">
        <w:rPr>
          <w:rFonts w:ascii="Cambria" w:hAnsi="Cambria"/>
        </w:rPr>
        <w:t xml:space="preserve"> </w:t>
      </w:r>
      <w:r w:rsidR="00CA58F0">
        <w:rPr>
          <w:rFonts w:ascii="Cambria" w:hAnsi="Cambria"/>
        </w:rPr>
        <w:t>w</w:t>
      </w:r>
      <w:r w:rsidR="00B6164D">
        <w:rPr>
          <w:rFonts w:ascii="Cambria" w:hAnsi="Cambria"/>
        </w:rPr>
        <w:t xml:space="preserve">e desperately need to press pause on all the noise that floods into our lives and </w:t>
      </w:r>
      <w:r w:rsidR="004B15E0">
        <w:rPr>
          <w:rFonts w:ascii="Cambria" w:hAnsi="Cambria"/>
        </w:rPr>
        <w:t>become more attentive</w:t>
      </w:r>
      <w:r w:rsidR="00B6164D">
        <w:rPr>
          <w:rFonts w:ascii="Cambria" w:hAnsi="Cambria"/>
        </w:rPr>
        <w:t xml:space="preserve"> to Jesus’ voice. </w:t>
      </w:r>
      <w:r w:rsidR="008714F4">
        <w:rPr>
          <w:rFonts w:ascii="Cambria" w:hAnsi="Cambria"/>
        </w:rPr>
        <w:t>But be forewarned, if you</w:t>
      </w:r>
      <w:r w:rsidR="0097626E">
        <w:rPr>
          <w:rFonts w:ascii="Cambria" w:hAnsi="Cambria"/>
        </w:rPr>
        <w:t xml:space="preserve"> stop and listen to Jesus, he just might say something that </w:t>
      </w:r>
      <w:r w:rsidR="008222E4">
        <w:rPr>
          <w:rFonts w:ascii="Cambria" w:hAnsi="Cambria"/>
        </w:rPr>
        <w:t xml:space="preserve">will </w:t>
      </w:r>
      <w:r w:rsidR="0097626E">
        <w:rPr>
          <w:rFonts w:ascii="Cambria" w:hAnsi="Cambria"/>
        </w:rPr>
        <w:t xml:space="preserve">challenge </w:t>
      </w:r>
      <w:r w:rsidR="008714F4">
        <w:rPr>
          <w:rFonts w:ascii="Cambria" w:hAnsi="Cambria"/>
        </w:rPr>
        <w:t>you</w:t>
      </w:r>
      <w:r w:rsidR="0097626E">
        <w:rPr>
          <w:rFonts w:ascii="Cambria" w:hAnsi="Cambria"/>
        </w:rPr>
        <w:t xml:space="preserve"> to </w:t>
      </w:r>
      <w:r w:rsidR="008714F4">
        <w:rPr>
          <w:rFonts w:ascii="Cambria" w:hAnsi="Cambria"/>
        </w:rPr>
        <w:t>re-evaluate</w:t>
      </w:r>
      <w:r w:rsidR="006E60F0">
        <w:rPr>
          <w:rFonts w:ascii="Cambria" w:hAnsi="Cambria"/>
        </w:rPr>
        <w:t xml:space="preserve"> </w:t>
      </w:r>
      <w:r w:rsidR="008714F4">
        <w:rPr>
          <w:rFonts w:ascii="Cambria" w:hAnsi="Cambria"/>
        </w:rPr>
        <w:t>your</w:t>
      </w:r>
      <w:r w:rsidR="006E60F0">
        <w:rPr>
          <w:rFonts w:ascii="Cambria" w:hAnsi="Cambria"/>
        </w:rPr>
        <w:t xml:space="preserve"> li</w:t>
      </w:r>
      <w:r w:rsidR="001325B6">
        <w:rPr>
          <w:rFonts w:ascii="Cambria" w:hAnsi="Cambria"/>
        </w:rPr>
        <w:t>f</w:t>
      </w:r>
      <w:r w:rsidR="006E60F0">
        <w:rPr>
          <w:rFonts w:ascii="Cambria" w:hAnsi="Cambria"/>
        </w:rPr>
        <w:t>e</w:t>
      </w:r>
      <w:r w:rsidR="0097626E">
        <w:rPr>
          <w:rFonts w:ascii="Cambria" w:hAnsi="Cambria"/>
        </w:rPr>
        <w:t xml:space="preserve">. </w:t>
      </w:r>
      <w:r w:rsidR="00B4391A">
        <w:rPr>
          <w:rFonts w:ascii="Cambria" w:hAnsi="Cambria"/>
        </w:rPr>
        <w:t xml:space="preserve">Such is the case with his words in this morning’s Scripture lesson from Luke’s Gospel. </w:t>
      </w:r>
      <w:r w:rsidR="001325B6">
        <w:rPr>
          <w:rFonts w:ascii="Cambria" w:hAnsi="Cambria"/>
        </w:rPr>
        <w:t>His words are familiar</w:t>
      </w:r>
      <w:r w:rsidR="002B6202">
        <w:rPr>
          <w:rFonts w:ascii="Cambria" w:hAnsi="Cambria"/>
        </w:rPr>
        <w:t xml:space="preserve"> to us</w:t>
      </w:r>
      <w:r w:rsidR="001325B6">
        <w:rPr>
          <w:rFonts w:ascii="Cambria" w:hAnsi="Cambria"/>
        </w:rPr>
        <w:t>,</w:t>
      </w:r>
      <w:r w:rsidR="008222E4">
        <w:rPr>
          <w:rFonts w:ascii="Cambria" w:hAnsi="Cambria"/>
        </w:rPr>
        <w:t xml:space="preserve"> but also a</w:t>
      </w:r>
      <w:r w:rsidR="001325B6">
        <w:rPr>
          <w:rFonts w:ascii="Cambria" w:hAnsi="Cambria"/>
        </w:rPr>
        <w:t xml:space="preserve"> bit </w:t>
      </w:r>
      <w:r w:rsidR="001325B6" w:rsidRPr="001325B6">
        <w:rPr>
          <w:rFonts w:ascii="Cambria" w:hAnsi="Cambria"/>
        </w:rPr>
        <w:t>different</w:t>
      </w:r>
      <w:r w:rsidR="001325B6">
        <w:rPr>
          <w:rFonts w:ascii="Cambria" w:hAnsi="Cambria"/>
        </w:rPr>
        <w:t xml:space="preserve"> from what we recall. </w:t>
      </w:r>
      <w:r w:rsidR="001F76FA">
        <w:rPr>
          <w:rFonts w:ascii="Cambria" w:hAnsi="Cambria"/>
        </w:rPr>
        <w:t xml:space="preserve">This is likely </w:t>
      </w:r>
      <w:r w:rsidR="002B6202">
        <w:rPr>
          <w:rFonts w:ascii="Cambria" w:hAnsi="Cambria"/>
        </w:rPr>
        <w:t>because</w:t>
      </w:r>
      <w:r w:rsidR="001F76FA">
        <w:rPr>
          <w:rFonts w:ascii="Cambria" w:hAnsi="Cambria"/>
        </w:rPr>
        <w:t xml:space="preserve"> Matthew’s Gospel has a similar </w:t>
      </w:r>
      <w:r w:rsidR="006F00EB">
        <w:rPr>
          <w:rFonts w:ascii="Cambria" w:hAnsi="Cambria"/>
        </w:rPr>
        <w:t>passage that</w:t>
      </w:r>
      <w:r w:rsidR="002B6202">
        <w:rPr>
          <w:rFonts w:ascii="Cambria" w:hAnsi="Cambria"/>
        </w:rPr>
        <w:t xml:space="preserve"> is more </w:t>
      </w:r>
      <w:r w:rsidR="002B6202" w:rsidRPr="002B6202">
        <w:rPr>
          <w:rFonts w:ascii="Cambria" w:hAnsi="Cambria"/>
        </w:rPr>
        <w:t>well-known</w:t>
      </w:r>
      <w:r w:rsidR="006F00EB">
        <w:rPr>
          <w:rFonts w:ascii="Cambria" w:hAnsi="Cambria"/>
        </w:rPr>
        <w:t xml:space="preserve"> to us</w:t>
      </w:r>
      <w:r w:rsidR="002B6202">
        <w:rPr>
          <w:rFonts w:ascii="Cambria" w:hAnsi="Cambria"/>
        </w:rPr>
        <w:t>.</w:t>
      </w:r>
      <w:r w:rsidR="00CB3EF5">
        <w:rPr>
          <w:rFonts w:ascii="Cambria" w:hAnsi="Cambria"/>
        </w:rPr>
        <w:t xml:space="preserve"> </w:t>
      </w:r>
      <w:r w:rsidR="000849F4">
        <w:rPr>
          <w:rFonts w:ascii="Cambria" w:hAnsi="Cambria"/>
        </w:rPr>
        <w:t xml:space="preserve">Most of us know the eight </w:t>
      </w:r>
      <w:r w:rsidR="000849F4">
        <w:rPr>
          <w:rFonts w:ascii="Cambria" w:hAnsi="Cambria"/>
          <w:i/>
          <w:iCs/>
        </w:rPr>
        <w:t>B</w:t>
      </w:r>
      <w:r w:rsidR="00CB3EF5" w:rsidRPr="00CB3EF5">
        <w:rPr>
          <w:rFonts w:ascii="Cambria" w:hAnsi="Cambria"/>
          <w:i/>
          <w:iCs/>
        </w:rPr>
        <w:t>eatitudes</w:t>
      </w:r>
      <w:r w:rsidR="00CB3EF5">
        <w:rPr>
          <w:rFonts w:ascii="Cambria" w:hAnsi="Cambria"/>
        </w:rPr>
        <w:t xml:space="preserve"> </w:t>
      </w:r>
      <w:r w:rsidR="000849F4">
        <w:rPr>
          <w:rFonts w:ascii="Cambria" w:hAnsi="Cambria"/>
        </w:rPr>
        <w:t xml:space="preserve">that are found in Matthew 5:3-12, </w:t>
      </w:r>
      <w:r w:rsidR="00085D12">
        <w:rPr>
          <w:rFonts w:ascii="Cambria" w:hAnsi="Cambria"/>
        </w:rPr>
        <w:t xml:space="preserve">at the beginning of the Sermon on the Mount. </w:t>
      </w:r>
      <w:r w:rsidR="00CC0228">
        <w:rPr>
          <w:rFonts w:ascii="Cambria" w:hAnsi="Cambria"/>
        </w:rPr>
        <w:t xml:space="preserve">Luke’s </w:t>
      </w:r>
      <w:r w:rsidR="00CC0228">
        <w:rPr>
          <w:rFonts w:ascii="Cambria" w:hAnsi="Cambria"/>
          <w:i/>
          <w:iCs/>
        </w:rPr>
        <w:t xml:space="preserve">Beatitudes </w:t>
      </w:r>
      <w:r w:rsidR="009D5B90">
        <w:rPr>
          <w:rFonts w:ascii="Cambria" w:hAnsi="Cambria"/>
        </w:rPr>
        <w:t xml:space="preserve">are </w:t>
      </w:r>
      <w:r w:rsidR="00CC0228">
        <w:rPr>
          <w:rFonts w:ascii="Cambria" w:hAnsi="Cambria"/>
        </w:rPr>
        <w:t>similar, yet different</w:t>
      </w:r>
      <w:r w:rsidR="004732F6">
        <w:rPr>
          <w:rFonts w:ascii="Cambria" w:hAnsi="Cambria"/>
        </w:rPr>
        <w:t xml:space="preserve"> from Matthew’s</w:t>
      </w:r>
      <w:r w:rsidR="00C873FF">
        <w:rPr>
          <w:rFonts w:ascii="Cambria" w:hAnsi="Cambria"/>
        </w:rPr>
        <w:t xml:space="preserve">. </w:t>
      </w:r>
      <w:r w:rsidR="00475A43">
        <w:rPr>
          <w:rFonts w:ascii="Cambria" w:hAnsi="Cambria"/>
        </w:rPr>
        <w:t xml:space="preserve">Also, </w:t>
      </w:r>
      <w:r w:rsidR="009D5B90">
        <w:rPr>
          <w:rFonts w:ascii="Cambria" w:hAnsi="Cambria"/>
        </w:rPr>
        <w:t>Luke’s version</w:t>
      </w:r>
      <w:r w:rsidR="00C873FF">
        <w:rPr>
          <w:rFonts w:ascii="Cambria" w:hAnsi="Cambria"/>
        </w:rPr>
        <w:t xml:space="preserve"> </w:t>
      </w:r>
      <w:r w:rsidR="00475A43">
        <w:rPr>
          <w:rFonts w:ascii="Cambria" w:hAnsi="Cambria"/>
        </w:rPr>
        <w:t>contains</w:t>
      </w:r>
      <w:r w:rsidR="00C873FF">
        <w:rPr>
          <w:rFonts w:ascii="Cambria" w:hAnsi="Cambria"/>
        </w:rPr>
        <w:t xml:space="preserve"> some harsh words of condemnation, which Matthew does not have. </w:t>
      </w:r>
      <w:r w:rsidR="001F199D">
        <w:rPr>
          <w:rFonts w:ascii="Cambria" w:hAnsi="Cambria"/>
        </w:rPr>
        <w:t xml:space="preserve">Yet both versions of the </w:t>
      </w:r>
      <w:r w:rsidR="001F199D">
        <w:rPr>
          <w:rFonts w:ascii="Cambria" w:hAnsi="Cambria"/>
          <w:i/>
          <w:iCs/>
        </w:rPr>
        <w:t xml:space="preserve">Beatitudes </w:t>
      </w:r>
      <w:r w:rsidR="001F199D">
        <w:rPr>
          <w:rFonts w:ascii="Cambria" w:hAnsi="Cambria"/>
        </w:rPr>
        <w:t xml:space="preserve">illustrate the </w:t>
      </w:r>
      <w:r w:rsidR="00C574BA">
        <w:rPr>
          <w:rFonts w:ascii="Cambria" w:hAnsi="Cambria"/>
        </w:rPr>
        <w:t xml:space="preserve">essential </w:t>
      </w:r>
      <w:r w:rsidR="000F6AE6">
        <w:rPr>
          <w:rFonts w:ascii="Cambria" w:hAnsi="Cambria"/>
        </w:rPr>
        <w:t>quality</w:t>
      </w:r>
      <w:r w:rsidR="001F199D">
        <w:rPr>
          <w:rFonts w:ascii="Cambria" w:hAnsi="Cambria"/>
        </w:rPr>
        <w:t xml:space="preserve"> of </w:t>
      </w:r>
      <w:r w:rsidR="00C574BA">
        <w:rPr>
          <w:rFonts w:ascii="Cambria" w:hAnsi="Cambria"/>
        </w:rPr>
        <w:t>the</w:t>
      </w:r>
      <w:r w:rsidR="001F199D">
        <w:rPr>
          <w:rFonts w:ascii="Cambria" w:hAnsi="Cambria"/>
        </w:rPr>
        <w:t xml:space="preserve"> Kingdom of God </w:t>
      </w:r>
      <w:r w:rsidR="000F6AE6">
        <w:rPr>
          <w:rFonts w:ascii="Cambria" w:hAnsi="Cambria"/>
        </w:rPr>
        <w:t>that turns</w:t>
      </w:r>
      <w:r w:rsidR="001F199D">
        <w:rPr>
          <w:rFonts w:ascii="Cambria" w:hAnsi="Cambria"/>
        </w:rPr>
        <w:t xml:space="preserve"> </w:t>
      </w:r>
      <w:r w:rsidR="006513C1">
        <w:rPr>
          <w:rFonts w:ascii="Cambria" w:hAnsi="Cambria"/>
        </w:rPr>
        <w:t>everything</w:t>
      </w:r>
      <w:r w:rsidR="001F199D">
        <w:rPr>
          <w:rFonts w:ascii="Cambria" w:hAnsi="Cambria"/>
        </w:rPr>
        <w:t xml:space="preserve"> on its head. </w:t>
      </w:r>
      <w:r w:rsidR="00012514">
        <w:rPr>
          <w:rFonts w:ascii="Cambria" w:hAnsi="Cambria"/>
        </w:rPr>
        <w:t xml:space="preserve">Those whom Jesus designates as as </w:t>
      </w:r>
      <w:r w:rsidR="00012514">
        <w:rPr>
          <w:rFonts w:ascii="Cambria" w:hAnsi="Cambria"/>
          <w:i/>
          <w:iCs/>
        </w:rPr>
        <w:t xml:space="preserve">blessed </w:t>
      </w:r>
      <w:r w:rsidR="00012514">
        <w:rPr>
          <w:rFonts w:ascii="Cambria" w:hAnsi="Cambria"/>
        </w:rPr>
        <w:t>are not who</w:t>
      </w:r>
      <w:r w:rsidR="00BE2C93">
        <w:rPr>
          <w:rFonts w:ascii="Cambria" w:hAnsi="Cambria"/>
        </w:rPr>
        <w:t xml:space="preserve"> </w:t>
      </w:r>
      <w:r w:rsidR="00745E71">
        <w:rPr>
          <w:rFonts w:ascii="Cambria" w:hAnsi="Cambria"/>
        </w:rPr>
        <w:t xml:space="preserve">the world would </w:t>
      </w:r>
      <w:r w:rsidR="00E73C8A">
        <w:rPr>
          <w:rFonts w:ascii="Cambria" w:hAnsi="Cambria"/>
        </w:rPr>
        <w:t>consider</w:t>
      </w:r>
      <w:r w:rsidR="00745E71">
        <w:rPr>
          <w:rFonts w:ascii="Cambria" w:hAnsi="Cambria"/>
        </w:rPr>
        <w:t xml:space="preserve"> </w:t>
      </w:r>
      <w:r w:rsidR="00E73C8A">
        <w:rPr>
          <w:rFonts w:ascii="Cambria" w:hAnsi="Cambria"/>
        </w:rPr>
        <w:t xml:space="preserve">to be </w:t>
      </w:r>
      <w:r w:rsidR="007E2F1A" w:rsidRPr="007E2F1A">
        <w:rPr>
          <w:rFonts w:ascii="Cambria" w:hAnsi="Cambria"/>
        </w:rPr>
        <w:t>well-off</w:t>
      </w:r>
      <w:r w:rsidR="00012514">
        <w:rPr>
          <w:rFonts w:ascii="Cambria" w:hAnsi="Cambria"/>
        </w:rPr>
        <w:t xml:space="preserve">. Similarly, </w:t>
      </w:r>
      <w:r w:rsidR="003169D6">
        <w:rPr>
          <w:rFonts w:ascii="Cambria" w:hAnsi="Cambria"/>
        </w:rPr>
        <w:t>those</w:t>
      </w:r>
      <w:r w:rsidR="00141A28">
        <w:rPr>
          <w:rFonts w:ascii="Cambria" w:hAnsi="Cambria"/>
        </w:rPr>
        <w:t xml:space="preserve"> </w:t>
      </w:r>
      <w:r w:rsidR="00BE2C93">
        <w:rPr>
          <w:rFonts w:ascii="Cambria" w:hAnsi="Cambria"/>
        </w:rPr>
        <w:t xml:space="preserve">facing </w:t>
      </w:r>
      <w:r w:rsidR="003169D6" w:rsidRPr="00BE2C93">
        <w:rPr>
          <w:rFonts w:ascii="Cambria" w:hAnsi="Cambria"/>
          <w:i/>
          <w:iCs/>
        </w:rPr>
        <w:t>hardships</w:t>
      </w:r>
      <w:r w:rsidR="003169D6">
        <w:rPr>
          <w:rFonts w:ascii="Cambria" w:hAnsi="Cambria"/>
        </w:rPr>
        <w:t xml:space="preserve"> are the ones who are successful and prosperous from the world’s perspective. </w:t>
      </w:r>
      <w:r w:rsidR="00354478">
        <w:rPr>
          <w:rFonts w:ascii="Cambria" w:hAnsi="Cambria"/>
        </w:rPr>
        <w:t xml:space="preserve">Jesus’ words are surprising and puzzling because they confront our </w:t>
      </w:r>
      <w:r w:rsidR="00A511ED">
        <w:rPr>
          <w:rFonts w:ascii="Cambria" w:hAnsi="Cambria"/>
        </w:rPr>
        <w:t>well-</w:t>
      </w:r>
      <w:r w:rsidR="00A511ED" w:rsidRPr="00A511ED">
        <w:rPr>
          <w:rFonts w:ascii="Cambria" w:hAnsi="Cambria"/>
        </w:rPr>
        <w:t>defined</w:t>
      </w:r>
      <w:r w:rsidR="00A511ED">
        <w:rPr>
          <w:rFonts w:ascii="Cambria" w:hAnsi="Cambria"/>
        </w:rPr>
        <w:t xml:space="preserve"> ideas of how the world </w:t>
      </w:r>
      <w:r w:rsidR="008E72C6">
        <w:rPr>
          <w:rFonts w:ascii="Cambria" w:hAnsi="Cambria"/>
        </w:rPr>
        <w:t>operates</w:t>
      </w:r>
      <w:r w:rsidR="00A511ED">
        <w:rPr>
          <w:rFonts w:ascii="Cambria" w:hAnsi="Cambria"/>
        </w:rPr>
        <w:t xml:space="preserve"> and </w:t>
      </w:r>
      <w:r w:rsidR="003A05F2">
        <w:rPr>
          <w:rFonts w:ascii="Cambria" w:hAnsi="Cambria"/>
        </w:rPr>
        <w:t>cause</w:t>
      </w:r>
      <w:r w:rsidR="00A511ED">
        <w:rPr>
          <w:rFonts w:ascii="Cambria" w:hAnsi="Cambria"/>
        </w:rPr>
        <w:t xml:space="preserve"> us to </w:t>
      </w:r>
      <w:r w:rsidR="00706182">
        <w:rPr>
          <w:rFonts w:ascii="Cambria" w:hAnsi="Cambria"/>
        </w:rPr>
        <w:t xml:space="preserve">reflect on </w:t>
      </w:r>
      <w:r w:rsidR="00374E49">
        <w:rPr>
          <w:rFonts w:ascii="Cambria" w:hAnsi="Cambria"/>
        </w:rPr>
        <w:t xml:space="preserve">the true nature of </w:t>
      </w:r>
      <w:r w:rsidR="00112573">
        <w:rPr>
          <w:rFonts w:ascii="Cambria" w:hAnsi="Cambria"/>
        </w:rPr>
        <w:t xml:space="preserve">life in </w:t>
      </w:r>
      <w:r w:rsidR="00374E49">
        <w:rPr>
          <w:rFonts w:ascii="Cambria" w:hAnsi="Cambria"/>
        </w:rPr>
        <w:t>God’s kingdom</w:t>
      </w:r>
      <w:r w:rsidR="006254B0">
        <w:rPr>
          <w:rFonts w:ascii="Cambria" w:hAnsi="Cambria"/>
        </w:rPr>
        <w:t xml:space="preserve">. </w:t>
      </w:r>
    </w:p>
    <w:p w14:paraId="298D13BA" w14:textId="0259103D" w:rsidR="00374E49" w:rsidRDefault="00374E49" w:rsidP="00BC17B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8D0793">
        <w:rPr>
          <w:rFonts w:ascii="Cambria" w:hAnsi="Cambria"/>
        </w:rPr>
        <w:t xml:space="preserve">Luke’s account of </w:t>
      </w:r>
      <w:r w:rsidR="009E4E0B">
        <w:rPr>
          <w:rFonts w:ascii="Cambria" w:hAnsi="Cambria"/>
        </w:rPr>
        <w:t>the</w:t>
      </w:r>
      <w:r w:rsidR="008D0793">
        <w:rPr>
          <w:rFonts w:ascii="Cambria" w:hAnsi="Cambria"/>
        </w:rPr>
        <w:t xml:space="preserve"> beatitudes occurs </w:t>
      </w:r>
      <w:r w:rsidR="009E4E0B">
        <w:rPr>
          <w:rFonts w:ascii="Cambria" w:hAnsi="Cambria"/>
        </w:rPr>
        <w:t>right after Jesus’</w:t>
      </w:r>
      <w:r w:rsidR="008D0793">
        <w:rPr>
          <w:rFonts w:ascii="Cambria" w:hAnsi="Cambria"/>
        </w:rPr>
        <w:t xml:space="preserve"> </w:t>
      </w:r>
      <w:r w:rsidR="00FA37D1">
        <w:rPr>
          <w:rFonts w:ascii="Cambria" w:hAnsi="Cambria"/>
        </w:rPr>
        <w:t>calling</w:t>
      </w:r>
      <w:r w:rsidR="008D0793">
        <w:rPr>
          <w:rFonts w:ascii="Cambria" w:hAnsi="Cambria"/>
        </w:rPr>
        <w:t xml:space="preserve"> of the twelve apostles. </w:t>
      </w:r>
      <w:r w:rsidR="00792345">
        <w:rPr>
          <w:rFonts w:ascii="Cambria" w:hAnsi="Cambria"/>
        </w:rPr>
        <w:t xml:space="preserve">Facing an important decision, Jesus withdrew in solitude to </w:t>
      </w:r>
      <w:r w:rsidR="00E27DBC">
        <w:rPr>
          <w:rFonts w:ascii="Cambria" w:hAnsi="Cambria"/>
        </w:rPr>
        <w:t>pray</w:t>
      </w:r>
      <w:r w:rsidR="00792345">
        <w:rPr>
          <w:rFonts w:ascii="Cambria" w:hAnsi="Cambria"/>
        </w:rPr>
        <w:t xml:space="preserve"> </w:t>
      </w:r>
      <w:r w:rsidR="00E27DBC">
        <w:rPr>
          <w:rFonts w:ascii="Cambria" w:hAnsi="Cambria"/>
        </w:rPr>
        <w:t>to</w:t>
      </w:r>
      <w:r w:rsidR="00792345">
        <w:rPr>
          <w:rFonts w:ascii="Cambria" w:hAnsi="Cambria"/>
        </w:rPr>
        <w:t xml:space="preserve"> God</w:t>
      </w:r>
      <w:r w:rsidR="00FA37D1">
        <w:rPr>
          <w:rFonts w:ascii="Cambria" w:hAnsi="Cambria"/>
        </w:rPr>
        <w:t xml:space="preserve"> through the night</w:t>
      </w:r>
      <w:r w:rsidR="00792345">
        <w:rPr>
          <w:rFonts w:ascii="Cambria" w:hAnsi="Cambria"/>
        </w:rPr>
        <w:t xml:space="preserve"> (6:12). The next morning, he chose twelve from among the larger group of disciples and designated them as </w:t>
      </w:r>
      <w:r w:rsidR="00792345">
        <w:rPr>
          <w:rFonts w:ascii="Cambria" w:hAnsi="Cambria"/>
          <w:i/>
          <w:iCs/>
        </w:rPr>
        <w:t xml:space="preserve">apostles </w:t>
      </w:r>
      <w:r w:rsidR="00792345">
        <w:rPr>
          <w:rFonts w:ascii="Cambria" w:hAnsi="Cambria"/>
        </w:rPr>
        <w:t xml:space="preserve">(6:13). Descending from the mountain top with the twelve, he came to a level place and was met by </w:t>
      </w:r>
      <w:r w:rsidR="00E27DBC">
        <w:rPr>
          <w:rFonts w:ascii="Cambria" w:hAnsi="Cambria"/>
        </w:rPr>
        <w:t>a huge</w:t>
      </w:r>
      <w:r w:rsidR="00792345">
        <w:rPr>
          <w:rFonts w:ascii="Cambria" w:hAnsi="Cambria"/>
        </w:rPr>
        <w:t xml:space="preserve"> </w:t>
      </w:r>
      <w:r w:rsidR="0003081A">
        <w:rPr>
          <w:rFonts w:ascii="Cambria" w:hAnsi="Cambria"/>
        </w:rPr>
        <w:t>crowd</w:t>
      </w:r>
      <w:r w:rsidR="00792345">
        <w:rPr>
          <w:rFonts w:ascii="Cambria" w:hAnsi="Cambria"/>
        </w:rPr>
        <w:t xml:space="preserve"> </w:t>
      </w:r>
      <w:r w:rsidR="00792345" w:rsidRPr="00792345">
        <w:rPr>
          <w:rFonts w:ascii="Cambria" w:hAnsi="Cambria"/>
        </w:rPr>
        <w:t>consist</w:t>
      </w:r>
      <w:r w:rsidR="00792345">
        <w:rPr>
          <w:rFonts w:ascii="Cambria" w:hAnsi="Cambria"/>
        </w:rPr>
        <w:t>ing</w:t>
      </w:r>
      <w:r w:rsidR="00792345" w:rsidRPr="00792345">
        <w:rPr>
          <w:rFonts w:ascii="Cambria" w:hAnsi="Cambria"/>
        </w:rPr>
        <w:t xml:space="preserve"> of</w:t>
      </w:r>
      <w:r w:rsidR="00792345">
        <w:rPr>
          <w:rFonts w:ascii="Cambria" w:hAnsi="Cambria"/>
        </w:rPr>
        <w:t xml:space="preserve"> his disciples and</w:t>
      </w:r>
      <w:r w:rsidR="0003081A">
        <w:rPr>
          <w:rFonts w:ascii="Cambria" w:hAnsi="Cambria"/>
        </w:rPr>
        <w:t xml:space="preserve"> </w:t>
      </w:r>
      <w:r w:rsidR="00FA37D1">
        <w:rPr>
          <w:rFonts w:ascii="Cambria" w:hAnsi="Cambria"/>
        </w:rPr>
        <w:t xml:space="preserve">many </w:t>
      </w:r>
      <w:r w:rsidR="00E27DBC">
        <w:rPr>
          <w:rFonts w:ascii="Cambria" w:hAnsi="Cambria"/>
        </w:rPr>
        <w:t>other</w:t>
      </w:r>
      <w:r w:rsidR="00D8039F">
        <w:rPr>
          <w:rFonts w:ascii="Cambria" w:hAnsi="Cambria"/>
        </w:rPr>
        <w:t xml:space="preserve"> people</w:t>
      </w:r>
      <w:r w:rsidR="0003081A">
        <w:rPr>
          <w:rFonts w:ascii="Cambria" w:hAnsi="Cambria"/>
        </w:rPr>
        <w:t xml:space="preserve"> who had come from all around</w:t>
      </w:r>
      <w:r w:rsidR="00D8039F">
        <w:rPr>
          <w:rFonts w:ascii="Cambria" w:hAnsi="Cambria"/>
        </w:rPr>
        <w:t xml:space="preserve"> to see </w:t>
      </w:r>
      <w:r w:rsidR="000A2D24">
        <w:rPr>
          <w:rFonts w:ascii="Cambria" w:hAnsi="Cambria"/>
        </w:rPr>
        <w:t>him</w:t>
      </w:r>
      <w:r w:rsidR="0003081A">
        <w:rPr>
          <w:rFonts w:ascii="Cambria" w:hAnsi="Cambria"/>
        </w:rPr>
        <w:t xml:space="preserve"> (6:17). </w:t>
      </w:r>
      <w:r w:rsidR="000A2D24">
        <w:rPr>
          <w:rFonts w:ascii="Cambria" w:hAnsi="Cambria"/>
        </w:rPr>
        <w:t>Seeing the many needs all around him,</w:t>
      </w:r>
      <w:r w:rsidR="00D8039F">
        <w:rPr>
          <w:rFonts w:ascii="Cambria" w:hAnsi="Cambria"/>
        </w:rPr>
        <w:t xml:space="preserve"> Jesus immediately </w:t>
      </w:r>
      <w:r w:rsidR="000A2D24">
        <w:rPr>
          <w:rFonts w:ascii="Cambria" w:hAnsi="Cambria"/>
        </w:rPr>
        <w:t>engaged in the work</w:t>
      </w:r>
      <w:r w:rsidR="00D8039F">
        <w:rPr>
          <w:rFonts w:ascii="Cambria" w:hAnsi="Cambria"/>
        </w:rPr>
        <w:t xml:space="preserve"> of the kingdom. </w:t>
      </w:r>
      <w:r w:rsidR="00576A5A">
        <w:rPr>
          <w:rFonts w:ascii="Cambria" w:hAnsi="Cambria"/>
        </w:rPr>
        <w:t>Since setting the oppressed free was a key element of his mission</w:t>
      </w:r>
      <w:r w:rsidR="00E362B5">
        <w:rPr>
          <w:rFonts w:ascii="Cambria" w:hAnsi="Cambria"/>
        </w:rPr>
        <w:t xml:space="preserve"> (</w:t>
      </w:r>
      <w:r w:rsidR="000C3B2D">
        <w:rPr>
          <w:rFonts w:ascii="Cambria" w:hAnsi="Cambria"/>
        </w:rPr>
        <w:t>4:18)</w:t>
      </w:r>
      <w:r w:rsidR="00576A5A">
        <w:rPr>
          <w:rFonts w:ascii="Cambria" w:hAnsi="Cambria"/>
        </w:rPr>
        <w:t>, he proceeded to release people from the bonds of disease and</w:t>
      </w:r>
      <w:r w:rsidR="000C3B2D">
        <w:rPr>
          <w:rFonts w:ascii="Cambria" w:hAnsi="Cambria"/>
        </w:rPr>
        <w:t xml:space="preserve"> </w:t>
      </w:r>
      <w:r w:rsidR="00576A5A">
        <w:rPr>
          <w:rFonts w:ascii="Cambria" w:hAnsi="Cambria"/>
        </w:rPr>
        <w:t xml:space="preserve">free them from the power of evil (6:18-19). </w:t>
      </w:r>
      <w:r w:rsidR="00352993">
        <w:rPr>
          <w:rFonts w:ascii="Cambria" w:hAnsi="Cambria"/>
        </w:rPr>
        <w:t xml:space="preserve">He reached out to </w:t>
      </w:r>
      <w:r w:rsidR="00352993" w:rsidRPr="00352993">
        <w:rPr>
          <w:rFonts w:ascii="Cambria" w:hAnsi="Cambria"/>
        </w:rPr>
        <w:t>the sick and those tormented by evil spirits</w:t>
      </w:r>
      <w:r w:rsidR="00D451C3">
        <w:rPr>
          <w:rFonts w:ascii="Cambria" w:hAnsi="Cambria"/>
        </w:rPr>
        <w:t xml:space="preserve"> and healed them</w:t>
      </w:r>
      <w:r w:rsidR="00BC17BA">
        <w:rPr>
          <w:rFonts w:ascii="Cambria" w:hAnsi="Cambria"/>
        </w:rPr>
        <w:t>.</w:t>
      </w:r>
      <w:r w:rsidR="00352993">
        <w:rPr>
          <w:rFonts w:ascii="Cambria" w:hAnsi="Cambria"/>
        </w:rPr>
        <w:t xml:space="preserve"> </w:t>
      </w:r>
      <w:r w:rsidR="00BC17BA">
        <w:rPr>
          <w:rFonts w:ascii="Cambria" w:hAnsi="Cambria"/>
        </w:rPr>
        <w:t>T</w:t>
      </w:r>
      <w:r w:rsidR="00352993">
        <w:rPr>
          <w:rFonts w:ascii="Cambria" w:hAnsi="Cambria"/>
        </w:rPr>
        <w:t>hey were</w:t>
      </w:r>
      <w:r w:rsidR="00BC17BA">
        <w:rPr>
          <w:rFonts w:ascii="Cambria" w:hAnsi="Cambria"/>
        </w:rPr>
        <w:t xml:space="preserve"> the ones who </w:t>
      </w:r>
      <w:r w:rsidR="00BC17BA">
        <w:rPr>
          <w:rFonts w:ascii="Cambria" w:hAnsi="Cambria"/>
        </w:rPr>
        <w:lastRenderedPageBreak/>
        <w:t xml:space="preserve">were </w:t>
      </w:r>
      <w:r w:rsidR="00465D36">
        <w:rPr>
          <w:rFonts w:ascii="Cambria" w:hAnsi="Cambria"/>
        </w:rPr>
        <w:t xml:space="preserve">typically </w:t>
      </w:r>
      <w:r w:rsidR="00352993" w:rsidRPr="00352993">
        <w:rPr>
          <w:rFonts w:ascii="Cambria" w:hAnsi="Cambria"/>
        </w:rPr>
        <w:t>disregarded</w:t>
      </w:r>
      <w:r w:rsidR="00352993">
        <w:rPr>
          <w:rFonts w:ascii="Cambria" w:hAnsi="Cambria"/>
        </w:rPr>
        <w:t xml:space="preserve"> and shunned by </w:t>
      </w:r>
      <w:r w:rsidR="002D59AB">
        <w:rPr>
          <w:rFonts w:ascii="Cambria" w:hAnsi="Cambria"/>
        </w:rPr>
        <w:t>society</w:t>
      </w:r>
      <w:r w:rsidR="00352993">
        <w:rPr>
          <w:rFonts w:ascii="Cambria" w:hAnsi="Cambria"/>
        </w:rPr>
        <w:t xml:space="preserve">. </w:t>
      </w:r>
      <w:r w:rsidR="00F66F30">
        <w:rPr>
          <w:rFonts w:ascii="Cambria" w:hAnsi="Cambria"/>
        </w:rPr>
        <w:t xml:space="preserve">In this way, he </w:t>
      </w:r>
      <w:r w:rsidR="002D59AB" w:rsidRPr="002D59AB">
        <w:rPr>
          <w:rFonts w:ascii="Cambria" w:hAnsi="Cambria"/>
        </w:rPr>
        <w:t>exemplified</w:t>
      </w:r>
      <w:r w:rsidR="002D59AB">
        <w:rPr>
          <w:rFonts w:ascii="Cambria" w:hAnsi="Cambria"/>
        </w:rPr>
        <w:t xml:space="preserve"> </w:t>
      </w:r>
      <w:r w:rsidR="00AC07A2">
        <w:rPr>
          <w:rFonts w:ascii="Cambria" w:hAnsi="Cambria"/>
        </w:rPr>
        <w:t xml:space="preserve">a </w:t>
      </w:r>
      <w:r w:rsidR="0029606F">
        <w:rPr>
          <w:rFonts w:ascii="Cambria" w:hAnsi="Cambria"/>
        </w:rPr>
        <w:t xml:space="preserve">vital component of </w:t>
      </w:r>
      <w:r w:rsidR="00A00C22">
        <w:rPr>
          <w:rFonts w:ascii="Cambria" w:hAnsi="Cambria"/>
        </w:rPr>
        <w:t xml:space="preserve">the </w:t>
      </w:r>
      <w:r w:rsidR="0029606F">
        <w:rPr>
          <w:rFonts w:ascii="Cambria" w:hAnsi="Cambria"/>
        </w:rPr>
        <w:t>gospel</w:t>
      </w:r>
      <w:r w:rsidR="00B566C3">
        <w:rPr>
          <w:rFonts w:ascii="Cambria" w:hAnsi="Cambria"/>
        </w:rPr>
        <w:t xml:space="preserve"> mission</w:t>
      </w:r>
      <w:r w:rsidR="00A00C22">
        <w:rPr>
          <w:rFonts w:ascii="Cambria" w:hAnsi="Cambria"/>
        </w:rPr>
        <w:t xml:space="preserve">, namely, </w:t>
      </w:r>
      <w:r w:rsidR="00281DE6">
        <w:rPr>
          <w:rFonts w:ascii="Cambria" w:hAnsi="Cambria"/>
        </w:rPr>
        <w:t>proclaiming</w:t>
      </w:r>
      <w:r w:rsidR="00B566C3">
        <w:rPr>
          <w:rFonts w:ascii="Cambria" w:hAnsi="Cambria"/>
        </w:rPr>
        <w:t xml:space="preserve"> </w:t>
      </w:r>
      <w:r w:rsidR="00A00C22">
        <w:rPr>
          <w:rFonts w:ascii="Cambria" w:hAnsi="Cambria"/>
        </w:rPr>
        <w:t xml:space="preserve">good news to the marginalized. </w:t>
      </w:r>
    </w:p>
    <w:p w14:paraId="46D80E66" w14:textId="69D520C2" w:rsidR="00BC5A0E" w:rsidRDefault="00BC5A0E" w:rsidP="00BC17B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After embodying kingdom </w:t>
      </w:r>
      <w:r w:rsidR="00281DE6">
        <w:rPr>
          <w:rFonts w:ascii="Cambria" w:hAnsi="Cambria"/>
        </w:rPr>
        <w:t xml:space="preserve">culture </w:t>
      </w:r>
      <w:r>
        <w:rPr>
          <w:rFonts w:ascii="Cambria" w:hAnsi="Cambria"/>
        </w:rPr>
        <w:t>through his powerful acts of healing, Jesus went on to teach about the nature of the kingdom</w:t>
      </w:r>
      <w:r w:rsidR="00B566C3">
        <w:rPr>
          <w:rFonts w:ascii="Cambria" w:hAnsi="Cambria"/>
        </w:rPr>
        <w:t xml:space="preserve">, specifically </w:t>
      </w:r>
      <w:r w:rsidR="005A5D21">
        <w:rPr>
          <w:rFonts w:ascii="Cambria" w:hAnsi="Cambria"/>
        </w:rPr>
        <w:t>describing</w:t>
      </w:r>
      <w:r w:rsidR="001533F4">
        <w:rPr>
          <w:rFonts w:ascii="Cambria" w:hAnsi="Cambria"/>
        </w:rPr>
        <w:t xml:space="preserve"> the qualities of those who would inhabit the kingdom</w:t>
      </w:r>
      <w:r w:rsidR="00281DE6">
        <w:rPr>
          <w:rFonts w:ascii="Cambria" w:hAnsi="Cambria"/>
        </w:rPr>
        <w:t xml:space="preserve"> of God</w:t>
      </w:r>
      <w:r w:rsidR="001533F4">
        <w:rPr>
          <w:rFonts w:ascii="Cambria" w:hAnsi="Cambria"/>
        </w:rPr>
        <w:t xml:space="preserve">. </w:t>
      </w:r>
      <w:r w:rsidR="00E85505">
        <w:rPr>
          <w:rFonts w:ascii="Cambria" w:hAnsi="Cambria"/>
        </w:rPr>
        <w:t>His words further reinforce</w:t>
      </w:r>
      <w:r w:rsidR="00087C0B">
        <w:rPr>
          <w:rFonts w:ascii="Cambria" w:hAnsi="Cambria"/>
        </w:rPr>
        <w:t>d</w:t>
      </w:r>
      <w:r w:rsidR="00E85505">
        <w:rPr>
          <w:rFonts w:ascii="Cambria" w:hAnsi="Cambria"/>
        </w:rPr>
        <w:t xml:space="preserve"> the upside-down nature of God’s kingdom rule. </w:t>
      </w:r>
      <w:r w:rsidR="0083220C">
        <w:rPr>
          <w:rFonts w:ascii="Cambria" w:hAnsi="Cambria"/>
        </w:rPr>
        <w:t>In a nutshell</w:t>
      </w:r>
      <w:r w:rsidR="00474500">
        <w:rPr>
          <w:rFonts w:ascii="Cambria" w:hAnsi="Cambria"/>
        </w:rPr>
        <w:t>, Jesus declared that</w:t>
      </w:r>
      <w:r w:rsidR="0083220C">
        <w:rPr>
          <w:rFonts w:ascii="Cambria" w:hAnsi="Cambria"/>
        </w:rPr>
        <w:t xml:space="preserve"> the poor, hungry, sorrowful, and </w:t>
      </w:r>
      <w:r w:rsidR="0083220C" w:rsidRPr="0083220C">
        <w:rPr>
          <w:rFonts w:ascii="Cambria" w:hAnsi="Cambria"/>
        </w:rPr>
        <w:t>outcast</w:t>
      </w:r>
      <w:r w:rsidR="0083220C">
        <w:rPr>
          <w:rFonts w:ascii="Cambria" w:hAnsi="Cambria"/>
        </w:rPr>
        <w:t xml:space="preserve"> </w:t>
      </w:r>
      <w:r w:rsidR="00474500">
        <w:rPr>
          <w:rFonts w:ascii="Cambria" w:hAnsi="Cambria"/>
        </w:rPr>
        <w:t>were</w:t>
      </w:r>
      <w:r w:rsidR="0083220C">
        <w:rPr>
          <w:rFonts w:ascii="Cambria" w:hAnsi="Cambria"/>
        </w:rPr>
        <w:t xml:space="preserve"> blessed</w:t>
      </w:r>
      <w:r w:rsidR="0027328C">
        <w:rPr>
          <w:rFonts w:ascii="Cambria" w:hAnsi="Cambria"/>
        </w:rPr>
        <w:t xml:space="preserve"> while</w:t>
      </w:r>
      <w:r w:rsidR="0083220C">
        <w:rPr>
          <w:rFonts w:ascii="Cambria" w:hAnsi="Cambria"/>
        </w:rPr>
        <w:t xml:space="preserve"> the rich, well-fed, happy, and </w:t>
      </w:r>
      <w:r w:rsidR="00BE0CD1">
        <w:rPr>
          <w:rFonts w:ascii="Cambria" w:hAnsi="Cambria"/>
        </w:rPr>
        <w:t xml:space="preserve">popular </w:t>
      </w:r>
      <w:r w:rsidR="00474500">
        <w:rPr>
          <w:rFonts w:ascii="Cambria" w:hAnsi="Cambria"/>
        </w:rPr>
        <w:t>were</w:t>
      </w:r>
      <w:r w:rsidR="00BE0CD1">
        <w:rPr>
          <w:rFonts w:ascii="Cambria" w:hAnsi="Cambria"/>
        </w:rPr>
        <w:t xml:space="preserve"> not. </w:t>
      </w:r>
      <w:r w:rsidR="00F45540">
        <w:rPr>
          <w:rFonts w:ascii="Cambria" w:hAnsi="Cambria"/>
        </w:rPr>
        <w:t>It appear</w:t>
      </w:r>
      <w:r w:rsidR="0027328C">
        <w:rPr>
          <w:rFonts w:ascii="Cambria" w:hAnsi="Cambria"/>
        </w:rPr>
        <w:t>s</w:t>
      </w:r>
      <w:r w:rsidR="00F45540">
        <w:rPr>
          <w:rFonts w:ascii="Cambria" w:hAnsi="Cambria"/>
        </w:rPr>
        <w:t xml:space="preserve"> that the gospel really is good news for the poor!</w:t>
      </w:r>
    </w:p>
    <w:p w14:paraId="673DA454" w14:textId="4192D2A1" w:rsidR="009F66DA" w:rsidRDefault="00F95EB6" w:rsidP="00B54F4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9F66DA">
        <w:rPr>
          <w:rFonts w:ascii="Cambria" w:hAnsi="Cambria"/>
        </w:rPr>
        <w:t xml:space="preserve">As Jesus began his sermon, he looked at his disciples because these words were for them; they were the ones who had to consider the consequences of participating in God’s kingdom (6:20). He </w:t>
      </w:r>
      <w:r w:rsidR="009426FA">
        <w:rPr>
          <w:rFonts w:ascii="Cambria" w:hAnsi="Cambria"/>
        </w:rPr>
        <w:t>began with these words, “</w:t>
      </w:r>
      <w:r w:rsidRPr="00F95EB6">
        <w:rPr>
          <w:rFonts w:ascii="Cambria" w:hAnsi="Cambria"/>
          <w:i/>
          <w:iCs/>
        </w:rPr>
        <w:t>Blessed are you who are poor, for yours is the kingdom of God</w:t>
      </w:r>
      <w:r w:rsidR="009426FA">
        <w:rPr>
          <w:rFonts w:ascii="Cambria" w:hAnsi="Cambria"/>
          <w:i/>
          <w:iCs/>
        </w:rPr>
        <w:t xml:space="preserve">” </w:t>
      </w:r>
      <w:r w:rsidR="009426FA">
        <w:rPr>
          <w:rFonts w:ascii="Cambria" w:hAnsi="Cambria"/>
        </w:rPr>
        <w:t>(6:20).</w:t>
      </w:r>
      <w:r w:rsidR="00EF1516">
        <w:rPr>
          <w:rFonts w:ascii="Cambria" w:hAnsi="Cambria"/>
        </w:rPr>
        <w:t xml:space="preserve"> </w:t>
      </w:r>
      <w:r w:rsidR="00301DF3">
        <w:rPr>
          <w:rFonts w:ascii="Cambria" w:hAnsi="Cambria"/>
        </w:rPr>
        <w:t xml:space="preserve">Now </w:t>
      </w:r>
      <w:r w:rsidR="00EF1516">
        <w:rPr>
          <w:rFonts w:ascii="Cambria" w:hAnsi="Cambria"/>
        </w:rPr>
        <w:t>Jesus was talking about folks who were poor</w:t>
      </w:r>
      <w:r w:rsidR="00A82818">
        <w:rPr>
          <w:rFonts w:ascii="Cambria" w:hAnsi="Cambria"/>
        </w:rPr>
        <w:t xml:space="preserve"> in a </w:t>
      </w:r>
      <w:r w:rsidR="00A82818" w:rsidRPr="00A82818">
        <w:rPr>
          <w:rFonts w:ascii="Cambria" w:hAnsi="Cambria"/>
        </w:rPr>
        <w:t>tangible</w:t>
      </w:r>
      <w:r w:rsidR="00A82818">
        <w:rPr>
          <w:rFonts w:ascii="Cambria" w:hAnsi="Cambria"/>
        </w:rPr>
        <w:t xml:space="preserve"> way</w:t>
      </w:r>
      <w:r w:rsidR="00EF1516">
        <w:rPr>
          <w:rFonts w:ascii="Cambria" w:hAnsi="Cambria"/>
        </w:rPr>
        <w:t xml:space="preserve">, not </w:t>
      </w:r>
      <w:r w:rsidR="00301DF3">
        <w:rPr>
          <w:rFonts w:ascii="Cambria" w:hAnsi="Cambria"/>
        </w:rPr>
        <w:t xml:space="preserve">merely </w:t>
      </w:r>
      <w:r w:rsidR="00EF1516">
        <w:rPr>
          <w:rFonts w:ascii="Cambria" w:hAnsi="Cambria"/>
        </w:rPr>
        <w:t>“</w:t>
      </w:r>
      <w:r w:rsidR="00EF1516" w:rsidRPr="000C5DD5">
        <w:rPr>
          <w:rFonts w:ascii="Cambria" w:hAnsi="Cambria"/>
          <w:i/>
          <w:iCs/>
        </w:rPr>
        <w:t>the poor in spirit</w:t>
      </w:r>
      <w:r w:rsidR="00EF1516">
        <w:rPr>
          <w:rFonts w:ascii="Cambria" w:hAnsi="Cambria"/>
        </w:rPr>
        <w:t>” as Matthew puts it.</w:t>
      </w:r>
      <w:r w:rsidR="00A82818">
        <w:rPr>
          <w:rFonts w:ascii="Cambria" w:hAnsi="Cambria"/>
        </w:rPr>
        <w:t xml:space="preserve"> </w:t>
      </w:r>
      <w:r w:rsidR="000C5DD5">
        <w:rPr>
          <w:rFonts w:ascii="Cambria" w:hAnsi="Cambria"/>
        </w:rPr>
        <w:t xml:space="preserve">Yet </w:t>
      </w:r>
      <w:r w:rsidR="00301DF3">
        <w:rPr>
          <w:rFonts w:ascii="Cambria" w:hAnsi="Cambria"/>
        </w:rPr>
        <w:t>“</w:t>
      </w:r>
      <w:r w:rsidR="000C5DD5">
        <w:rPr>
          <w:rFonts w:ascii="Cambria" w:hAnsi="Cambria"/>
        </w:rPr>
        <w:t>the poor</w:t>
      </w:r>
      <w:r w:rsidR="00301DF3">
        <w:rPr>
          <w:rFonts w:ascii="Cambria" w:hAnsi="Cambria"/>
        </w:rPr>
        <w:t>”</w:t>
      </w:r>
      <w:r w:rsidR="000C5DD5">
        <w:rPr>
          <w:rFonts w:ascii="Cambria" w:hAnsi="Cambria"/>
        </w:rPr>
        <w:t xml:space="preserve"> </w:t>
      </w:r>
      <w:r w:rsidR="00301DF3">
        <w:rPr>
          <w:rFonts w:ascii="Cambria" w:hAnsi="Cambria"/>
        </w:rPr>
        <w:t xml:space="preserve">were not </w:t>
      </w:r>
      <w:r w:rsidR="00281DE6">
        <w:rPr>
          <w:rFonts w:ascii="Cambria" w:hAnsi="Cambria"/>
        </w:rPr>
        <w:t>just</w:t>
      </w:r>
      <w:r w:rsidR="00301DF3">
        <w:rPr>
          <w:rFonts w:ascii="Cambria" w:hAnsi="Cambria"/>
        </w:rPr>
        <w:t xml:space="preserve"> the</w:t>
      </w:r>
      <w:r w:rsidR="000C5DD5">
        <w:rPr>
          <w:rFonts w:ascii="Cambria" w:hAnsi="Cambria"/>
        </w:rPr>
        <w:t xml:space="preserve"> economically impoverished</w:t>
      </w:r>
      <w:r w:rsidR="00301DF3">
        <w:rPr>
          <w:rFonts w:ascii="Cambria" w:hAnsi="Cambria"/>
        </w:rPr>
        <w:t xml:space="preserve">; </w:t>
      </w:r>
      <w:r w:rsidR="000C5DD5">
        <w:rPr>
          <w:rFonts w:ascii="Cambria" w:hAnsi="Cambria"/>
        </w:rPr>
        <w:t>anyone who was marginalized from the larger society for a</w:t>
      </w:r>
      <w:r w:rsidR="003B386F">
        <w:rPr>
          <w:rFonts w:ascii="Cambria" w:hAnsi="Cambria"/>
        </w:rPr>
        <w:t>ny reason</w:t>
      </w:r>
      <w:r w:rsidR="00301DF3">
        <w:rPr>
          <w:rFonts w:ascii="Cambria" w:hAnsi="Cambria"/>
        </w:rPr>
        <w:t xml:space="preserve"> was designated as poor</w:t>
      </w:r>
      <w:r w:rsidR="003B386F">
        <w:rPr>
          <w:rFonts w:ascii="Cambria" w:hAnsi="Cambria"/>
        </w:rPr>
        <w:t xml:space="preserve">. </w:t>
      </w:r>
      <w:r w:rsidR="00C570ED">
        <w:rPr>
          <w:rFonts w:ascii="Cambria" w:hAnsi="Cambria"/>
        </w:rPr>
        <w:t>It is these lowly ones who</w:t>
      </w:r>
      <w:r w:rsidR="006D0303">
        <w:rPr>
          <w:rFonts w:ascii="Cambria" w:hAnsi="Cambria"/>
        </w:rPr>
        <w:t>m Jesus</w:t>
      </w:r>
      <w:r w:rsidR="00C570ED">
        <w:rPr>
          <w:rFonts w:ascii="Cambria" w:hAnsi="Cambria"/>
        </w:rPr>
        <w:t xml:space="preserve"> accept</w:t>
      </w:r>
      <w:r w:rsidR="006D0303">
        <w:rPr>
          <w:rFonts w:ascii="Cambria" w:hAnsi="Cambria"/>
        </w:rPr>
        <w:t>s</w:t>
      </w:r>
      <w:r w:rsidR="00C570ED">
        <w:rPr>
          <w:rFonts w:ascii="Cambria" w:hAnsi="Cambria"/>
        </w:rPr>
        <w:t xml:space="preserve"> into </w:t>
      </w:r>
      <w:r w:rsidR="0027328C">
        <w:rPr>
          <w:rFonts w:ascii="Cambria" w:hAnsi="Cambria"/>
        </w:rPr>
        <w:t>his</w:t>
      </w:r>
      <w:r w:rsidR="00C570ED">
        <w:rPr>
          <w:rFonts w:ascii="Cambria" w:hAnsi="Cambria"/>
        </w:rPr>
        <w:t xml:space="preserve"> kingdom</w:t>
      </w:r>
      <w:r w:rsidR="0027328C">
        <w:rPr>
          <w:rFonts w:ascii="Cambria" w:hAnsi="Cambria"/>
        </w:rPr>
        <w:t xml:space="preserve"> and</w:t>
      </w:r>
      <w:r w:rsidR="005E5D55">
        <w:rPr>
          <w:rFonts w:ascii="Cambria" w:hAnsi="Cambria"/>
        </w:rPr>
        <w:t xml:space="preserve"> the</w:t>
      </w:r>
      <w:r w:rsidR="0027328C">
        <w:rPr>
          <w:rFonts w:ascii="Cambria" w:hAnsi="Cambria"/>
        </w:rPr>
        <w:t xml:space="preserve"> kingdom</w:t>
      </w:r>
      <w:r w:rsidR="002950BE">
        <w:rPr>
          <w:rFonts w:ascii="Cambria" w:hAnsi="Cambria"/>
        </w:rPr>
        <w:t xml:space="preserve"> blessings </w:t>
      </w:r>
      <w:r w:rsidR="0027328C">
        <w:rPr>
          <w:rFonts w:ascii="Cambria" w:hAnsi="Cambria"/>
        </w:rPr>
        <w:t xml:space="preserve">are theirs, but only in a partial </w:t>
      </w:r>
      <w:r w:rsidR="002950BE">
        <w:rPr>
          <w:rFonts w:ascii="Cambria" w:hAnsi="Cambria"/>
        </w:rPr>
        <w:t xml:space="preserve">way for </w:t>
      </w:r>
      <w:r w:rsidR="0027328C">
        <w:rPr>
          <w:rFonts w:ascii="Cambria" w:hAnsi="Cambria"/>
        </w:rPr>
        <w:t xml:space="preserve">the fullness of the kingdom </w:t>
      </w:r>
      <w:r w:rsidR="00B961AE">
        <w:rPr>
          <w:rFonts w:ascii="Cambria" w:hAnsi="Cambria"/>
        </w:rPr>
        <w:t>is</w:t>
      </w:r>
      <w:r w:rsidR="0027328C">
        <w:rPr>
          <w:rFonts w:ascii="Cambria" w:hAnsi="Cambria"/>
        </w:rPr>
        <w:t xml:space="preserve"> yet to come. </w:t>
      </w:r>
    </w:p>
    <w:p w14:paraId="2146C655" w14:textId="77777777" w:rsidR="009C4B48" w:rsidRDefault="009F66DA" w:rsidP="00750F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281DE6">
        <w:rPr>
          <w:rFonts w:ascii="Cambria" w:hAnsi="Cambria"/>
        </w:rPr>
        <w:t>Jesus</w:t>
      </w:r>
      <w:r w:rsidR="00B54F47">
        <w:rPr>
          <w:rFonts w:ascii="Cambria" w:hAnsi="Cambria"/>
        </w:rPr>
        <w:t xml:space="preserve"> continued</w:t>
      </w:r>
      <w:r w:rsidR="00281DE6">
        <w:rPr>
          <w:rFonts w:ascii="Cambria" w:hAnsi="Cambria"/>
        </w:rPr>
        <w:t xml:space="preserve"> with a</w:t>
      </w:r>
      <w:r>
        <w:rPr>
          <w:rFonts w:ascii="Cambria" w:hAnsi="Cambria"/>
        </w:rPr>
        <w:t xml:space="preserve"> second</w:t>
      </w:r>
      <w:r w:rsidR="00281DE6">
        <w:rPr>
          <w:rFonts w:ascii="Cambria" w:hAnsi="Cambria"/>
        </w:rPr>
        <w:t xml:space="preserve"> beatitude</w:t>
      </w:r>
      <w:r w:rsidR="00B54F47">
        <w:rPr>
          <w:rFonts w:ascii="Cambria" w:hAnsi="Cambria"/>
        </w:rPr>
        <w:t>, “</w:t>
      </w:r>
      <w:r w:rsidR="00B54F47" w:rsidRPr="00B54F47">
        <w:rPr>
          <w:rFonts w:ascii="Cambria" w:hAnsi="Cambria"/>
          <w:i/>
          <w:iCs/>
        </w:rPr>
        <w:t>Blessed are you who are hungry now,</w:t>
      </w:r>
      <w:r w:rsidR="00B54F47">
        <w:rPr>
          <w:rFonts w:ascii="Cambria" w:hAnsi="Cambria"/>
          <w:i/>
          <w:iCs/>
        </w:rPr>
        <w:t xml:space="preserve"> </w:t>
      </w:r>
      <w:r w:rsidR="00B54F47" w:rsidRPr="00B54F47">
        <w:rPr>
          <w:rFonts w:ascii="Cambria" w:hAnsi="Cambria"/>
          <w:i/>
          <w:iCs/>
        </w:rPr>
        <w:t>for you will be filled</w:t>
      </w:r>
      <w:r w:rsidR="00281DE6">
        <w:rPr>
          <w:rFonts w:ascii="Cambria" w:hAnsi="Cambria"/>
        </w:rPr>
        <w:t>”</w:t>
      </w:r>
      <w:r w:rsidR="00750F0E">
        <w:rPr>
          <w:rFonts w:ascii="Cambria" w:hAnsi="Cambria"/>
        </w:rPr>
        <w:t xml:space="preserve"> (6:21)</w:t>
      </w:r>
      <w:r w:rsidR="00281DE6">
        <w:rPr>
          <w:rFonts w:ascii="Cambria" w:hAnsi="Cambria"/>
        </w:rPr>
        <w:t xml:space="preserve"> </w:t>
      </w:r>
      <w:r w:rsidR="00B22F9E">
        <w:rPr>
          <w:rFonts w:ascii="Cambria" w:hAnsi="Cambria"/>
        </w:rPr>
        <w:t>Like</w:t>
      </w:r>
      <w:r w:rsidR="00B84B13">
        <w:rPr>
          <w:rFonts w:ascii="Cambria" w:hAnsi="Cambria"/>
        </w:rPr>
        <w:t xml:space="preserve"> the first beatitude,</w:t>
      </w:r>
      <w:r>
        <w:rPr>
          <w:rFonts w:ascii="Cambria" w:hAnsi="Cambria"/>
        </w:rPr>
        <w:t xml:space="preserve"> Jesus was speaking</w:t>
      </w:r>
      <w:r w:rsidR="00BC5E3F">
        <w:rPr>
          <w:rFonts w:ascii="Cambria" w:hAnsi="Cambria"/>
        </w:rPr>
        <w:t xml:space="preserve"> about</w:t>
      </w:r>
      <w:r>
        <w:rPr>
          <w:rFonts w:ascii="Cambria" w:hAnsi="Cambria"/>
        </w:rPr>
        <w:t xml:space="preserve"> physical, not </w:t>
      </w:r>
      <w:r w:rsidR="005E5D55">
        <w:rPr>
          <w:rFonts w:ascii="Cambria" w:hAnsi="Cambria"/>
        </w:rPr>
        <w:t xml:space="preserve">merely </w:t>
      </w:r>
      <w:r w:rsidR="00B84B13">
        <w:rPr>
          <w:rFonts w:ascii="Cambria" w:hAnsi="Cambria"/>
        </w:rPr>
        <w:t>spiritual</w:t>
      </w:r>
      <w:r>
        <w:rPr>
          <w:rFonts w:ascii="Cambria" w:hAnsi="Cambria"/>
        </w:rPr>
        <w:t xml:space="preserve"> hunger</w:t>
      </w:r>
      <w:r w:rsidR="00B84B13">
        <w:rPr>
          <w:rFonts w:ascii="Cambria" w:hAnsi="Cambria"/>
        </w:rPr>
        <w:t xml:space="preserve">. </w:t>
      </w:r>
      <w:r w:rsidR="006317D1">
        <w:rPr>
          <w:rFonts w:ascii="Cambria" w:hAnsi="Cambria"/>
        </w:rPr>
        <w:t>Not many people would consider the lack of the necessities of life to be a situation of blessing,</w:t>
      </w:r>
      <w:r w:rsidR="00A73D86">
        <w:rPr>
          <w:rFonts w:ascii="Cambria" w:hAnsi="Cambria"/>
        </w:rPr>
        <w:t xml:space="preserve"> which makes me wonder why Jesus thought it was. Furthermore, the hungry are not fed right away, </w:t>
      </w:r>
      <w:r w:rsidR="00EA6770">
        <w:rPr>
          <w:rFonts w:ascii="Cambria" w:hAnsi="Cambria"/>
        </w:rPr>
        <w:t xml:space="preserve">but at some </w:t>
      </w:r>
      <w:r w:rsidR="00EA6770" w:rsidRPr="00EA6770">
        <w:rPr>
          <w:rFonts w:ascii="Cambria" w:hAnsi="Cambria"/>
        </w:rPr>
        <w:t>indeterminate</w:t>
      </w:r>
      <w:r w:rsidR="00EA6770">
        <w:rPr>
          <w:rFonts w:ascii="Cambria" w:hAnsi="Cambria"/>
        </w:rPr>
        <w:t xml:space="preserve"> </w:t>
      </w:r>
      <w:r w:rsidR="00342E35">
        <w:rPr>
          <w:rFonts w:ascii="Cambria" w:hAnsi="Cambria"/>
        </w:rPr>
        <w:t>point</w:t>
      </w:r>
      <w:r w:rsidR="00EA6770">
        <w:rPr>
          <w:rFonts w:ascii="Cambria" w:hAnsi="Cambria"/>
        </w:rPr>
        <w:t xml:space="preserve"> in the future. </w:t>
      </w:r>
      <w:r w:rsidR="00183039">
        <w:rPr>
          <w:rFonts w:ascii="Cambria" w:hAnsi="Cambria"/>
        </w:rPr>
        <w:t xml:space="preserve">The hungry would be blessed if they were fed right away or by tomorrow at least. But the promise of being </w:t>
      </w:r>
      <w:r w:rsidR="00CF0DEF">
        <w:rPr>
          <w:rFonts w:ascii="Cambria" w:hAnsi="Cambria"/>
        </w:rPr>
        <w:t>satisfied</w:t>
      </w:r>
      <w:r w:rsidR="00183039">
        <w:rPr>
          <w:rFonts w:ascii="Cambria" w:hAnsi="Cambria"/>
        </w:rPr>
        <w:t xml:space="preserve"> at some point in the future doesn’t seem </w:t>
      </w:r>
      <w:r w:rsidR="00342E35">
        <w:rPr>
          <w:rFonts w:ascii="Cambria" w:hAnsi="Cambria"/>
        </w:rPr>
        <w:t>to be a blessing.</w:t>
      </w:r>
      <w:r w:rsidR="00A152FF">
        <w:rPr>
          <w:rFonts w:ascii="Cambria" w:hAnsi="Cambria"/>
        </w:rPr>
        <w:t>, does it?</w:t>
      </w:r>
      <w:r w:rsidR="00183039">
        <w:rPr>
          <w:rFonts w:ascii="Cambria" w:hAnsi="Cambria"/>
        </w:rPr>
        <w:t xml:space="preserve"> </w:t>
      </w:r>
    </w:p>
    <w:p w14:paraId="10AD3648" w14:textId="01A9CB77" w:rsidR="00750F0E" w:rsidRDefault="009C4B48" w:rsidP="00750F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58F9">
        <w:rPr>
          <w:rFonts w:ascii="Cambria" w:hAnsi="Cambria"/>
        </w:rPr>
        <w:t xml:space="preserve">In the same way </w:t>
      </w:r>
      <w:r w:rsidR="00AB7CB9">
        <w:rPr>
          <w:rFonts w:ascii="Cambria" w:hAnsi="Cambria"/>
        </w:rPr>
        <w:t>his</w:t>
      </w:r>
      <w:r w:rsidR="004858F9">
        <w:rPr>
          <w:rFonts w:ascii="Cambria" w:hAnsi="Cambria"/>
        </w:rPr>
        <w:t xml:space="preserve"> third beatitude doesn’t seem to </w:t>
      </w:r>
      <w:r>
        <w:rPr>
          <w:rFonts w:ascii="Cambria" w:hAnsi="Cambria"/>
        </w:rPr>
        <w:t>depict</w:t>
      </w:r>
      <w:r w:rsidR="004858F9">
        <w:rPr>
          <w:rFonts w:ascii="Cambria" w:hAnsi="Cambria"/>
        </w:rPr>
        <w:t xml:space="preserve"> a set of </w:t>
      </w:r>
      <w:r w:rsidR="00750F0E">
        <w:rPr>
          <w:rFonts w:ascii="Cambria" w:hAnsi="Cambria"/>
        </w:rPr>
        <w:t>favorable</w:t>
      </w:r>
      <w:r w:rsidR="004858F9">
        <w:rPr>
          <w:rFonts w:ascii="Cambria" w:hAnsi="Cambria"/>
        </w:rPr>
        <w:t xml:space="preserve"> circumstances</w:t>
      </w:r>
      <w:r w:rsidR="00750F0E">
        <w:rPr>
          <w:rFonts w:ascii="Cambria" w:hAnsi="Cambria"/>
        </w:rPr>
        <w:t>, “</w:t>
      </w:r>
      <w:r w:rsidR="00750F0E" w:rsidRPr="00750F0E">
        <w:rPr>
          <w:rFonts w:ascii="Cambria" w:hAnsi="Cambria"/>
          <w:i/>
          <w:iCs/>
        </w:rPr>
        <w:t>Blessed are you who weep now,</w:t>
      </w:r>
      <w:r w:rsidR="00750F0E">
        <w:rPr>
          <w:rFonts w:ascii="Cambria" w:hAnsi="Cambria"/>
          <w:i/>
          <w:iCs/>
        </w:rPr>
        <w:t xml:space="preserve"> </w:t>
      </w:r>
      <w:r w:rsidR="00750F0E" w:rsidRPr="00750F0E">
        <w:rPr>
          <w:rFonts w:ascii="Cambria" w:hAnsi="Cambria"/>
          <w:i/>
          <w:iCs/>
        </w:rPr>
        <w:t>for you will laugh</w:t>
      </w:r>
      <w:r w:rsidR="00750F0E">
        <w:rPr>
          <w:rFonts w:ascii="Cambria" w:hAnsi="Cambria"/>
        </w:rPr>
        <w:t xml:space="preserve">” (6:21). </w:t>
      </w:r>
      <w:r>
        <w:rPr>
          <w:rFonts w:ascii="Cambria" w:hAnsi="Cambria"/>
        </w:rPr>
        <w:t xml:space="preserve">To experience sorrow, grief, and non-stop crying is </w:t>
      </w:r>
      <w:r w:rsidR="00632016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difficult, disconcerting, and </w:t>
      </w:r>
      <w:r w:rsidR="00254F86">
        <w:rPr>
          <w:rFonts w:ascii="Cambria" w:hAnsi="Cambria"/>
        </w:rPr>
        <w:t>unsettling</w:t>
      </w:r>
      <w:r>
        <w:rPr>
          <w:rFonts w:ascii="Cambria" w:hAnsi="Cambria"/>
        </w:rPr>
        <w:t xml:space="preserve"> place to be. Not many people </w:t>
      </w:r>
      <w:r w:rsidR="00750F0E">
        <w:rPr>
          <w:rFonts w:ascii="Cambria" w:hAnsi="Cambria"/>
        </w:rPr>
        <w:t xml:space="preserve">would consider </w:t>
      </w:r>
      <w:r>
        <w:rPr>
          <w:rFonts w:ascii="Cambria" w:hAnsi="Cambria"/>
        </w:rPr>
        <w:t>themselves</w:t>
      </w:r>
      <w:r w:rsidR="00750F0E">
        <w:rPr>
          <w:rFonts w:ascii="Cambria" w:hAnsi="Cambria"/>
        </w:rPr>
        <w:t xml:space="preserve"> blessed when </w:t>
      </w:r>
      <w:r w:rsidR="00FB5923">
        <w:rPr>
          <w:rFonts w:ascii="Cambria" w:hAnsi="Cambria"/>
        </w:rPr>
        <w:t xml:space="preserve">sad, depressed, or grief-stricken. </w:t>
      </w:r>
      <w:r w:rsidR="00B63A23">
        <w:rPr>
          <w:rFonts w:ascii="Cambria" w:hAnsi="Cambria"/>
        </w:rPr>
        <w:t xml:space="preserve">Additionally, </w:t>
      </w:r>
      <w:r w:rsidR="00254F86">
        <w:rPr>
          <w:rFonts w:ascii="Cambria" w:hAnsi="Cambria"/>
        </w:rPr>
        <w:t xml:space="preserve">the </w:t>
      </w:r>
      <w:r w:rsidR="00B63A23">
        <w:rPr>
          <w:rFonts w:ascii="Cambria" w:hAnsi="Cambria"/>
        </w:rPr>
        <w:t>prospect</w:t>
      </w:r>
      <w:r w:rsidR="00254F86">
        <w:rPr>
          <w:rFonts w:ascii="Cambria" w:hAnsi="Cambria"/>
        </w:rPr>
        <w:t xml:space="preserve"> of</w:t>
      </w:r>
      <w:r w:rsidR="00B63A23">
        <w:rPr>
          <w:rFonts w:ascii="Cambria" w:hAnsi="Cambria"/>
        </w:rPr>
        <w:t xml:space="preserve"> the return of </w:t>
      </w:r>
      <w:r w:rsidR="00254F86">
        <w:rPr>
          <w:rFonts w:ascii="Cambria" w:hAnsi="Cambria"/>
        </w:rPr>
        <w:t>laughter</w:t>
      </w:r>
      <w:r w:rsidR="00B63A23">
        <w:rPr>
          <w:rFonts w:ascii="Cambria" w:hAnsi="Cambria"/>
        </w:rPr>
        <w:t xml:space="preserve"> somewhere down the road </w:t>
      </w:r>
      <w:r w:rsidR="005F359E">
        <w:rPr>
          <w:rFonts w:ascii="Cambria" w:hAnsi="Cambria"/>
        </w:rPr>
        <w:t>would likely</w:t>
      </w:r>
      <w:r w:rsidR="00B63A23">
        <w:rPr>
          <w:rFonts w:ascii="Cambria" w:hAnsi="Cambria"/>
        </w:rPr>
        <w:t xml:space="preserve"> not relieve the</w:t>
      </w:r>
      <w:r w:rsidR="00AB7CB9">
        <w:rPr>
          <w:rFonts w:ascii="Cambria" w:hAnsi="Cambria"/>
        </w:rPr>
        <w:t xml:space="preserve"> </w:t>
      </w:r>
      <w:r w:rsidR="00800CBE">
        <w:rPr>
          <w:rFonts w:ascii="Cambria" w:hAnsi="Cambria"/>
        </w:rPr>
        <w:t>despair of the sorrowful</w:t>
      </w:r>
      <w:r w:rsidR="00AB7CB9">
        <w:rPr>
          <w:rFonts w:ascii="Cambria" w:hAnsi="Cambria"/>
        </w:rPr>
        <w:t xml:space="preserve"> person in the present</w:t>
      </w:r>
      <w:r w:rsidR="00800CBE">
        <w:rPr>
          <w:rFonts w:ascii="Cambria" w:hAnsi="Cambria"/>
        </w:rPr>
        <w:t>.</w:t>
      </w:r>
      <w:r w:rsidR="00B63A23">
        <w:rPr>
          <w:rFonts w:ascii="Cambria" w:hAnsi="Cambria"/>
        </w:rPr>
        <w:t xml:space="preserve"> </w:t>
      </w:r>
    </w:p>
    <w:p w14:paraId="060541BB" w14:textId="65ED34F6" w:rsidR="00F95EB6" w:rsidRDefault="00AB7CB9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  <w:t xml:space="preserve">Jesus’ final beatitude </w:t>
      </w:r>
      <w:r w:rsidR="006713EB">
        <w:rPr>
          <w:rFonts w:ascii="Cambria" w:hAnsi="Cambria"/>
        </w:rPr>
        <w:t xml:space="preserve">continues the pattern of </w:t>
      </w:r>
      <w:r w:rsidR="006B7645">
        <w:rPr>
          <w:rFonts w:ascii="Cambria" w:hAnsi="Cambria"/>
        </w:rPr>
        <w:t xml:space="preserve">describing </w:t>
      </w:r>
      <w:r w:rsidR="006B7645" w:rsidRPr="006B7645">
        <w:rPr>
          <w:rFonts w:ascii="Cambria" w:hAnsi="Cambria"/>
        </w:rPr>
        <w:t>unpleasant</w:t>
      </w:r>
      <w:r w:rsidR="006B7645">
        <w:rPr>
          <w:rFonts w:ascii="Cambria" w:hAnsi="Cambria"/>
        </w:rPr>
        <w:t xml:space="preserve"> situations as times of blessing. </w:t>
      </w:r>
      <w:r w:rsidR="001F09AC">
        <w:rPr>
          <w:rFonts w:ascii="Cambria" w:hAnsi="Cambria"/>
        </w:rPr>
        <w:t xml:space="preserve">Here, our Lord is depicting </w:t>
      </w:r>
      <w:r w:rsidR="0016696C">
        <w:rPr>
          <w:rFonts w:ascii="Cambria" w:hAnsi="Cambria"/>
        </w:rPr>
        <w:t>a scenario</w:t>
      </w:r>
      <w:r w:rsidR="001F09AC">
        <w:rPr>
          <w:rFonts w:ascii="Cambria" w:hAnsi="Cambria"/>
        </w:rPr>
        <w:t xml:space="preserve"> that many of his followers have faced throughout the ages</w:t>
      </w:r>
      <w:r w:rsidR="00122AE0">
        <w:rPr>
          <w:rFonts w:ascii="Cambria" w:hAnsi="Cambria"/>
        </w:rPr>
        <w:t>,</w:t>
      </w:r>
      <w:r w:rsidR="001F09AC">
        <w:rPr>
          <w:rFonts w:ascii="Cambria" w:hAnsi="Cambria"/>
        </w:rPr>
        <w:t xml:space="preserve"> “</w:t>
      </w:r>
      <w:r w:rsidR="001F09AC" w:rsidRPr="001F09AC">
        <w:rPr>
          <w:rFonts w:ascii="Cambria" w:hAnsi="Cambria"/>
          <w:i/>
          <w:iCs/>
        </w:rPr>
        <w:t>Blessed are you when people hate you, and when they exclude you, revile you, and defame yo</w:t>
      </w:r>
      <w:r w:rsidR="001F09AC">
        <w:rPr>
          <w:rFonts w:ascii="Cambria" w:hAnsi="Cambria"/>
          <w:i/>
          <w:iCs/>
        </w:rPr>
        <w:t>u</w:t>
      </w:r>
      <w:r w:rsidR="001F09AC" w:rsidRPr="001F09AC">
        <w:rPr>
          <w:rFonts w:ascii="Cambria" w:hAnsi="Cambria"/>
          <w:i/>
          <w:iCs/>
        </w:rPr>
        <w:t> on account of the Son of Man</w:t>
      </w:r>
      <w:r w:rsidR="001F09AC">
        <w:rPr>
          <w:rFonts w:ascii="Cambria" w:hAnsi="Cambria"/>
        </w:rPr>
        <w:t>” (6:</w:t>
      </w:r>
      <w:r w:rsidR="00523218">
        <w:rPr>
          <w:rFonts w:ascii="Cambria" w:hAnsi="Cambria"/>
        </w:rPr>
        <w:t xml:space="preserve">22). </w:t>
      </w:r>
      <w:r w:rsidR="00941752">
        <w:rPr>
          <w:rFonts w:ascii="Cambria" w:hAnsi="Cambria"/>
        </w:rPr>
        <w:t xml:space="preserve">No one wants to be hated, </w:t>
      </w:r>
      <w:r w:rsidR="000C7FDE">
        <w:rPr>
          <w:rFonts w:ascii="Cambria" w:hAnsi="Cambria"/>
        </w:rPr>
        <w:t>marginalized</w:t>
      </w:r>
      <w:r w:rsidR="00941752">
        <w:rPr>
          <w:rFonts w:ascii="Cambria" w:hAnsi="Cambria"/>
        </w:rPr>
        <w:t>, insulted, or slandered because of their faith</w:t>
      </w:r>
      <w:r w:rsidR="0016696C">
        <w:rPr>
          <w:rFonts w:ascii="Cambria" w:hAnsi="Cambria"/>
        </w:rPr>
        <w:t xml:space="preserve"> in Jesus</w:t>
      </w:r>
      <w:r w:rsidR="00941752">
        <w:rPr>
          <w:rFonts w:ascii="Cambria" w:hAnsi="Cambria"/>
        </w:rPr>
        <w:t xml:space="preserve">. </w:t>
      </w:r>
      <w:r w:rsidR="0016696C">
        <w:rPr>
          <w:rFonts w:ascii="Cambria" w:hAnsi="Cambria"/>
        </w:rPr>
        <w:t xml:space="preserve">Yet, Jesus tells us that this is an experience of blessing. </w:t>
      </w:r>
      <w:r w:rsidR="00FB4BCF">
        <w:rPr>
          <w:rFonts w:ascii="Cambria" w:hAnsi="Cambria"/>
        </w:rPr>
        <w:t>In fact, Jesus advise</w:t>
      </w:r>
      <w:r w:rsidR="004B16F2">
        <w:rPr>
          <w:rFonts w:ascii="Cambria" w:hAnsi="Cambria"/>
        </w:rPr>
        <w:t>s</w:t>
      </w:r>
      <w:r w:rsidR="00FB4BCF">
        <w:rPr>
          <w:rFonts w:ascii="Cambria" w:hAnsi="Cambria"/>
        </w:rPr>
        <w:t xml:space="preserve"> his followers to </w:t>
      </w:r>
      <w:r w:rsidR="00FB4BCF" w:rsidRPr="00FB4BCF">
        <w:rPr>
          <w:rFonts w:ascii="Cambria" w:hAnsi="Cambria"/>
          <w:i/>
          <w:iCs/>
        </w:rPr>
        <w:t>rejoice</w:t>
      </w:r>
      <w:r w:rsidR="00FB4BCF">
        <w:rPr>
          <w:rFonts w:ascii="Cambria" w:hAnsi="Cambria"/>
        </w:rPr>
        <w:t xml:space="preserve"> and </w:t>
      </w:r>
      <w:r w:rsidR="00FB4BCF" w:rsidRPr="00FB4BCF">
        <w:rPr>
          <w:rFonts w:ascii="Cambria" w:hAnsi="Cambria"/>
          <w:i/>
          <w:iCs/>
        </w:rPr>
        <w:t xml:space="preserve">jump for joy </w:t>
      </w:r>
      <w:r w:rsidR="00FB4BCF">
        <w:rPr>
          <w:rFonts w:ascii="Cambria" w:hAnsi="Cambria"/>
        </w:rPr>
        <w:t xml:space="preserve">when this happens because </w:t>
      </w:r>
      <w:r w:rsidR="0013663D">
        <w:rPr>
          <w:rFonts w:ascii="Cambria" w:hAnsi="Cambria"/>
        </w:rPr>
        <w:t>they’re in league with</w:t>
      </w:r>
      <w:r w:rsidR="00DC3103">
        <w:rPr>
          <w:rFonts w:ascii="Cambria" w:hAnsi="Cambria"/>
        </w:rPr>
        <w:t xml:space="preserve"> the truth-telling Old Testament prophets who were reviled by the people. </w:t>
      </w:r>
    </w:p>
    <w:p w14:paraId="5815B608" w14:textId="3FE07C5E" w:rsidR="00552022" w:rsidRDefault="00552022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Poor, hungry, sorrowful, and </w:t>
      </w:r>
      <w:r w:rsidR="00655B5A">
        <w:rPr>
          <w:rFonts w:ascii="Cambria" w:hAnsi="Cambria"/>
        </w:rPr>
        <w:t>suffering</w:t>
      </w:r>
      <w:r>
        <w:rPr>
          <w:rFonts w:ascii="Cambria" w:hAnsi="Cambria"/>
        </w:rPr>
        <w:t xml:space="preserve"> </w:t>
      </w:r>
      <w:r w:rsidR="008076F8">
        <w:rPr>
          <w:rFonts w:ascii="Cambria" w:hAnsi="Cambria"/>
        </w:rPr>
        <w:t>on account of</w:t>
      </w:r>
      <w:r>
        <w:rPr>
          <w:rFonts w:ascii="Cambria" w:hAnsi="Cambria"/>
        </w:rPr>
        <w:t xml:space="preserve"> Jesus, these hardly seem to be </w:t>
      </w:r>
      <w:r w:rsidR="00E85275">
        <w:rPr>
          <w:rFonts w:ascii="Cambria" w:hAnsi="Cambria"/>
        </w:rPr>
        <w:t>instances</w:t>
      </w:r>
      <w:r>
        <w:rPr>
          <w:rFonts w:ascii="Cambria" w:hAnsi="Cambria"/>
        </w:rPr>
        <w:t xml:space="preserve"> of God’s blessing</w:t>
      </w:r>
      <w:r w:rsidR="00E85275">
        <w:rPr>
          <w:rFonts w:ascii="Cambria" w:hAnsi="Cambria"/>
        </w:rPr>
        <w:t>. In fact, they seem to be the opposite</w:t>
      </w:r>
      <w:r w:rsidR="0061491E">
        <w:rPr>
          <w:rFonts w:ascii="Cambria" w:hAnsi="Cambria"/>
        </w:rPr>
        <w:t xml:space="preserve"> of the healthy and happy life that we all long for</w:t>
      </w:r>
      <w:r w:rsidR="00E85275">
        <w:rPr>
          <w:rFonts w:ascii="Cambria" w:hAnsi="Cambria"/>
        </w:rPr>
        <w:t xml:space="preserve">. </w:t>
      </w:r>
      <w:r w:rsidR="00655B5A">
        <w:rPr>
          <w:rFonts w:ascii="Cambria" w:hAnsi="Cambria"/>
        </w:rPr>
        <w:t>On the other hand, the</w:t>
      </w:r>
      <w:r w:rsidR="00E85275">
        <w:rPr>
          <w:rFonts w:ascii="Cambria" w:hAnsi="Cambria"/>
        </w:rPr>
        <w:t xml:space="preserve"> people</w:t>
      </w:r>
      <w:r w:rsidR="00655B5A">
        <w:rPr>
          <w:rFonts w:ascii="Cambria" w:hAnsi="Cambria"/>
        </w:rPr>
        <w:t xml:space="preserve"> </w:t>
      </w:r>
      <w:r w:rsidR="00E85275">
        <w:rPr>
          <w:rFonts w:ascii="Cambria" w:hAnsi="Cambria"/>
        </w:rPr>
        <w:t>who</w:t>
      </w:r>
      <w:r w:rsidR="00655B5A">
        <w:rPr>
          <w:rFonts w:ascii="Cambria" w:hAnsi="Cambria"/>
        </w:rPr>
        <w:t>m Jesus warns of impending calamity</w:t>
      </w:r>
      <w:r w:rsidR="00E85275">
        <w:rPr>
          <w:rFonts w:ascii="Cambria" w:hAnsi="Cambria"/>
        </w:rPr>
        <w:t xml:space="preserve"> seem to be the ones who are blessed! Rich, well-fed, </w:t>
      </w:r>
      <w:r w:rsidR="00E85275" w:rsidRPr="00E85275">
        <w:rPr>
          <w:rFonts w:ascii="Cambria" w:hAnsi="Cambria"/>
        </w:rPr>
        <w:t>cheerful</w:t>
      </w:r>
      <w:r w:rsidR="00E85275">
        <w:rPr>
          <w:rFonts w:ascii="Cambria" w:hAnsi="Cambria"/>
        </w:rPr>
        <w:t>, and popular</w:t>
      </w:r>
      <w:r w:rsidR="00655B5A">
        <w:rPr>
          <w:rFonts w:ascii="Cambria" w:hAnsi="Cambria"/>
        </w:rPr>
        <w:t xml:space="preserve">, these are the kind of folks that many aspire to be. </w:t>
      </w:r>
      <w:r w:rsidR="00D410E5">
        <w:rPr>
          <w:rFonts w:ascii="Cambria" w:hAnsi="Cambria"/>
        </w:rPr>
        <w:t xml:space="preserve">These are the ones </w:t>
      </w:r>
      <w:r w:rsidR="0061491E">
        <w:rPr>
          <w:rFonts w:ascii="Cambria" w:hAnsi="Cambria"/>
        </w:rPr>
        <w:t xml:space="preserve">who </w:t>
      </w:r>
      <w:r w:rsidR="00D410E5">
        <w:rPr>
          <w:rFonts w:ascii="Cambria" w:hAnsi="Cambria"/>
        </w:rPr>
        <w:t xml:space="preserve">the world </w:t>
      </w:r>
      <w:r w:rsidR="00D410E5" w:rsidRPr="00D410E5">
        <w:rPr>
          <w:rFonts w:ascii="Cambria" w:hAnsi="Cambria"/>
        </w:rPr>
        <w:t>regards</w:t>
      </w:r>
      <w:r w:rsidR="00D410E5">
        <w:rPr>
          <w:rFonts w:ascii="Cambria" w:hAnsi="Cambria"/>
        </w:rPr>
        <w:t xml:space="preserve"> as successful. </w:t>
      </w:r>
      <w:r w:rsidR="00F83617">
        <w:rPr>
          <w:rFonts w:ascii="Cambria" w:hAnsi="Cambria"/>
        </w:rPr>
        <w:t xml:space="preserve">Yet Jesus points out that </w:t>
      </w:r>
      <w:r w:rsidR="004A42FA">
        <w:rPr>
          <w:rFonts w:ascii="Cambria" w:hAnsi="Cambria"/>
        </w:rPr>
        <w:t>this kind</w:t>
      </w:r>
      <w:r w:rsidR="00F83617">
        <w:rPr>
          <w:rFonts w:ascii="Cambria" w:hAnsi="Cambria"/>
        </w:rPr>
        <w:t xml:space="preserve"> of happiness is </w:t>
      </w:r>
      <w:r w:rsidR="00AD0F1A" w:rsidRPr="00AD0F1A">
        <w:rPr>
          <w:rFonts w:ascii="Cambria" w:hAnsi="Cambria"/>
        </w:rPr>
        <w:t>temporary</w:t>
      </w:r>
      <w:r w:rsidR="00F83617">
        <w:rPr>
          <w:rFonts w:ascii="Cambria" w:hAnsi="Cambria"/>
        </w:rPr>
        <w:t xml:space="preserve"> and </w:t>
      </w:r>
      <w:r w:rsidR="00F83617" w:rsidRPr="00F83617">
        <w:rPr>
          <w:rFonts w:ascii="Cambria" w:hAnsi="Cambria"/>
        </w:rPr>
        <w:t>unstable</w:t>
      </w:r>
      <w:r w:rsidR="00AD0F1A">
        <w:rPr>
          <w:rFonts w:ascii="Cambria" w:hAnsi="Cambria"/>
        </w:rPr>
        <w:t xml:space="preserve">. Wealth only brings short-term comfort. </w:t>
      </w:r>
      <w:r w:rsidR="00EC5E77">
        <w:rPr>
          <w:rFonts w:ascii="Cambria" w:hAnsi="Cambria"/>
        </w:rPr>
        <w:t xml:space="preserve">Hardships can </w:t>
      </w:r>
      <w:r w:rsidR="004A42FA">
        <w:rPr>
          <w:rFonts w:ascii="Cambria" w:hAnsi="Cambria"/>
        </w:rPr>
        <w:t>swiftly</w:t>
      </w:r>
      <w:r w:rsidR="00EC5E77">
        <w:rPr>
          <w:rFonts w:ascii="Cambria" w:hAnsi="Cambria"/>
        </w:rPr>
        <w:t xml:space="preserve"> come, plunging people into hunger and </w:t>
      </w:r>
      <w:r w:rsidR="004A42FA" w:rsidRPr="004A42FA">
        <w:rPr>
          <w:rFonts w:ascii="Cambria" w:hAnsi="Cambria"/>
        </w:rPr>
        <w:t>distress</w:t>
      </w:r>
      <w:r w:rsidR="00EC5E77">
        <w:rPr>
          <w:rFonts w:ascii="Cambria" w:hAnsi="Cambria"/>
        </w:rPr>
        <w:t xml:space="preserve">. </w:t>
      </w:r>
      <w:r w:rsidR="004A42FA">
        <w:rPr>
          <w:rFonts w:ascii="Cambria" w:hAnsi="Cambria"/>
        </w:rPr>
        <w:t>Popularity</w:t>
      </w:r>
      <w:r w:rsidR="00BE51A6">
        <w:rPr>
          <w:rFonts w:ascii="Cambria" w:hAnsi="Cambria"/>
        </w:rPr>
        <w:t xml:space="preserve"> in </w:t>
      </w:r>
      <w:r w:rsidR="004A42FA">
        <w:rPr>
          <w:rFonts w:ascii="Cambria" w:hAnsi="Cambria"/>
        </w:rPr>
        <w:t>the public eye</w:t>
      </w:r>
      <w:r w:rsidR="00BE51A6">
        <w:rPr>
          <w:rFonts w:ascii="Cambria" w:hAnsi="Cambria"/>
        </w:rPr>
        <w:t xml:space="preserve"> </w:t>
      </w:r>
      <w:r w:rsidR="004A42FA">
        <w:rPr>
          <w:rFonts w:ascii="Cambria" w:hAnsi="Cambria"/>
        </w:rPr>
        <w:t xml:space="preserve">can </w:t>
      </w:r>
      <w:r w:rsidR="00A046DB">
        <w:rPr>
          <w:rFonts w:ascii="Cambria" w:hAnsi="Cambria"/>
        </w:rPr>
        <w:t xml:space="preserve">easily </w:t>
      </w:r>
      <w:r w:rsidR="004A42FA">
        <w:rPr>
          <w:rFonts w:ascii="Cambria" w:hAnsi="Cambria"/>
        </w:rPr>
        <w:t xml:space="preserve">evaporate overnight. All these things </w:t>
      </w:r>
      <w:r w:rsidR="00A14007">
        <w:rPr>
          <w:rFonts w:ascii="Cambria" w:hAnsi="Cambria"/>
        </w:rPr>
        <w:t>that appear to be the signs of success are ephemeral</w:t>
      </w:r>
      <w:r w:rsidR="00A046DB">
        <w:rPr>
          <w:rFonts w:ascii="Cambria" w:hAnsi="Cambria"/>
        </w:rPr>
        <w:t>. They are</w:t>
      </w:r>
      <w:r w:rsidR="00A14007">
        <w:rPr>
          <w:rFonts w:ascii="Cambria" w:hAnsi="Cambria"/>
        </w:rPr>
        <w:t xml:space="preserve"> here today and gone tomorrow. </w:t>
      </w:r>
      <w:r w:rsidR="000136D7">
        <w:rPr>
          <w:rFonts w:ascii="Cambria" w:hAnsi="Cambria"/>
        </w:rPr>
        <w:t>If this is the case, then t</w:t>
      </w:r>
      <w:r w:rsidR="003338FA">
        <w:rPr>
          <w:rFonts w:ascii="Cambria" w:hAnsi="Cambria"/>
        </w:rPr>
        <w:t>here must be more to life than to eat, drink, and be merry!</w:t>
      </w:r>
    </w:p>
    <w:p w14:paraId="68154758" w14:textId="787C31EA" w:rsidR="00BE343A" w:rsidRDefault="00BE343A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A046DB">
        <w:rPr>
          <w:rFonts w:ascii="Cambria" w:hAnsi="Cambria"/>
        </w:rPr>
        <w:t xml:space="preserve">This is the point that Jesus </w:t>
      </w:r>
      <w:r w:rsidR="000D75F3">
        <w:rPr>
          <w:rFonts w:ascii="Cambria" w:hAnsi="Cambria"/>
        </w:rPr>
        <w:t>is making</w:t>
      </w:r>
      <w:r w:rsidR="00A046DB">
        <w:rPr>
          <w:rFonts w:ascii="Cambria" w:hAnsi="Cambria"/>
        </w:rPr>
        <w:t xml:space="preserve">. God’s blessings are not </w:t>
      </w:r>
      <w:r w:rsidR="00AD64F5">
        <w:rPr>
          <w:rFonts w:ascii="Cambria" w:hAnsi="Cambria"/>
        </w:rPr>
        <w:t xml:space="preserve">defined </w:t>
      </w:r>
      <w:r w:rsidR="00F5300A">
        <w:rPr>
          <w:rFonts w:ascii="Cambria" w:hAnsi="Cambria"/>
        </w:rPr>
        <w:t xml:space="preserve">by these </w:t>
      </w:r>
      <w:r w:rsidR="00AD64F5" w:rsidRPr="00AD64F5">
        <w:rPr>
          <w:rFonts w:ascii="Cambria" w:hAnsi="Cambria"/>
        </w:rPr>
        <w:t>superficial</w:t>
      </w:r>
      <w:r w:rsidR="00AD64F5">
        <w:rPr>
          <w:rFonts w:ascii="Cambria" w:hAnsi="Cambria"/>
        </w:rPr>
        <w:t xml:space="preserve"> indicators of worldly success</w:t>
      </w:r>
      <w:r w:rsidR="00F53256">
        <w:rPr>
          <w:rFonts w:ascii="Cambria" w:hAnsi="Cambria"/>
        </w:rPr>
        <w:t xml:space="preserve">. In fact, they transcend them. </w:t>
      </w:r>
      <w:r w:rsidR="00021E41">
        <w:rPr>
          <w:rFonts w:ascii="Cambria" w:hAnsi="Cambria"/>
        </w:rPr>
        <w:t>T</w:t>
      </w:r>
      <w:r w:rsidR="00F53256">
        <w:rPr>
          <w:rFonts w:ascii="Cambria" w:hAnsi="Cambria"/>
        </w:rPr>
        <w:t xml:space="preserve">he poor, hungry, </w:t>
      </w:r>
      <w:r w:rsidR="00F53256" w:rsidRPr="00F53256">
        <w:rPr>
          <w:rFonts w:ascii="Cambria" w:hAnsi="Cambria"/>
        </w:rPr>
        <w:t>sad</w:t>
      </w:r>
      <w:r w:rsidR="00F53256">
        <w:rPr>
          <w:rFonts w:ascii="Cambria" w:hAnsi="Cambria"/>
        </w:rPr>
        <w:t>, and oppressed are called blessed</w:t>
      </w:r>
      <w:r w:rsidR="00021E41">
        <w:rPr>
          <w:rFonts w:ascii="Cambria" w:hAnsi="Cambria"/>
        </w:rPr>
        <w:t xml:space="preserve"> because</w:t>
      </w:r>
      <w:r w:rsidR="00F53256">
        <w:rPr>
          <w:rFonts w:ascii="Cambria" w:hAnsi="Cambria"/>
        </w:rPr>
        <w:t xml:space="preserve"> God</w:t>
      </w:r>
      <w:r w:rsidR="00DF4877">
        <w:rPr>
          <w:rFonts w:ascii="Cambria" w:hAnsi="Cambria"/>
        </w:rPr>
        <w:t xml:space="preserve">’s blessing cannot be limited to external circumstances. </w:t>
      </w:r>
      <w:r w:rsidR="001A455E">
        <w:rPr>
          <w:rFonts w:ascii="Cambria" w:hAnsi="Cambria"/>
        </w:rPr>
        <w:t xml:space="preserve">In all four beatitudes, the suffering is tangible and external, while the blessing is spiritual. </w:t>
      </w:r>
      <w:r w:rsidR="00897664">
        <w:rPr>
          <w:rFonts w:ascii="Cambria" w:hAnsi="Cambria"/>
        </w:rPr>
        <w:t xml:space="preserve">The poor are welcomed into intangible kingdom of God. The </w:t>
      </w:r>
      <w:r w:rsidR="00F922BE">
        <w:rPr>
          <w:rFonts w:ascii="Cambria" w:hAnsi="Cambria"/>
        </w:rPr>
        <w:t>hungry will be fed at the Messiah’s banquet table</w:t>
      </w:r>
      <w:r w:rsidR="002655C0">
        <w:rPr>
          <w:rFonts w:ascii="Cambria" w:hAnsi="Cambria"/>
        </w:rPr>
        <w:t xml:space="preserve"> at the end of the ages</w:t>
      </w:r>
      <w:r w:rsidR="00F922BE">
        <w:rPr>
          <w:rFonts w:ascii="Cambria" w:hAnsi="Cambria"/>
        </w:rPr>
        <w:t>. God will wipe away the tears of the sorrowful</w:t>
      </w:r>
      <w:r w:rsidR="00B83465">
        <w:rPr>
          <w:rFonts w:ascii="Cambria" w:hAnsi="Cambria"/>
        </w:rPr>
        <w:t xml:space="preserve"> </w:t>
      </w:r>
      <w:r w:rsidR="00BD472A">
        <w:rPr>
          <w:rFonts w:ascii="Cambria" w:hAnsi="Cambria"/>
        </w:rPr>
        <w:t>in the heavenly city</w:t>
      </w:r>
      <w:r w:rsidR="00F922BE">
        <w:rPr>
          <w:rFonts w:ascii="Cambria" w:hAnsi="Cambria"/>
        </w:rPr>
        <w:t xml:space="preserve">. </w:t>
      </w:r>
      <w:r w:rsidR="00E262FE">
        <w:rPr>
          <w:rFonts w:ascii="Cambria" w:hAnsi="Cambria"/>
        </w:rPr>
        <w:t xml:space="preserve">Those who are oppressed on account of Jesus will </w:t>
      </w:r>
      <w:r w:rsidR="00180CCD">
        <w:rPr>
          <w:rFonts w:ascii="Cambria" w:hAnsi="Cambria"/>
        </w:rPr>
        <w:t xml:space="preserve">experience a heavenly reward. </w:t>
      </w:r>
      <w:r w:rsidR="00021E41">
        <w:rPr>
          <w:rFonts w:ascii="Cambria" w:hAnsi="Cambria"/>
        </w:rPr>
        <w:t xml:space="preserve">God’s blessing is beyond the things of this world. </w:t>
      </w:r>
    </w:p>
    <w:p w14:paraId="47A25853" w14:textId="509A75B3" w:rsidR="00900C98" w:rsidRDefault="00900C98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F813F5">
        <w:rPr>
          <w:rFonts w:ascii="Cambria" w:hAnsi="Cambria"/>
        </w:rPr>
        <w:t xml:space="preserve">While there are many valuable lessons from this passage, I’d like to focus on two implications for our lives. </w:t>
      </w:r>
      <w:r w:rsidR="001048C0" w:rsidRPr="00834466">
        <w:rPr>
          <w:rFonts w:ascii="Cambria" w:hAnsi="Cambria"/>
          <w:i/>
          <w:iCs/>
        </w:rPr>
        <w:t>First</w:t>
      </w:r>
      <w:r w:rsidR="001048C0">
        <w:rPr>
          <w:rFonts w:ascii="Cambria" w:hAnsi="Cambria"/>
        </w:rPr>
        <w:t>, this passage should cause us to question our priorities</w:t>
      </w:r>
      <w:r w:rsidR="00BB17B5">
        <w:rPr>
          <w:rFonts w:ascii="Cambria" w:hAnsi="Cambria"/>
        </w:rPr>
        <w:t xml:space="preserve"> and values</w:t>
      </w:r>
      <w:r w:rsidR="00CE41D7">
        <w:rPr>
          <w:rFonts w:ascii="Cambria" w:hAnsi="Cambria"/>
        </w:rPr>
        <w:t xml:space="preserve"> as followers of Jesus</w:t>
      </w:r>
      <w:r w:rsidR="00BB17B5">
        <w:rPr>
          <w:rFonts w:ascii="Cambria" w:hAnsi="Cambria"/>
        </w:rPr>
        <w:t xml:space="preserve">. </w:t>
      </w:r>
      <w:r w:rsidR="00CE41D7">
        <w:rPr>
          <w:rFonts w:ascii="Cambria" w:hAnsi="Cambria"/>
        </w:rPr>
        <w:t xml:space="preserve">Admittedly, most of us want to be wealthy, well-fed, happy, and popular. </w:t>
      </w:r>
      <w:r w:rsidR="006B1B88">
        <w:rPr>
          <w:rFonts w:ascii="Cambria" w:hAnsi="Cambria"/>
        </w:rPr>
        <w:t xml:space="preserve">Much of our time and energy is given to the pursuit of these things. Some </w:t>
      </w:r>
      <w:r w:rsidR="006B1B88">
        <w:rPr>
          <w:rFonts w:ascii="Cambria" w:hAnsi="Cambria"/>
        </w:rPr>
        <w:lastRenderedPageBreak/>
        <w:t xml:space="preserve">Christians even claim that these are signs of God’s blessing. </w:t>
      </w:r>
      <w:r w:rsidR="003F5770">
        <w:rPr>
          <w:rFonts w:ascii="Cambria" w:hAnsi="Cambria"/>
        </w:rPr>
        <w:t xml:space="preserve">Yet Jesus warns that there’s trouble ahead for those who make these their life’s focus. </w:t>
      </w:r>
      <w:r w:rsidR="00055812">
        <w:rPr>
          <w:rFonts w:ascii="Cambria" w:hAnsi="Cambria"/>
        </w:rPr>
        <w:t>Some preachers teach that God wants you to be rich. But I say to you that God</w:t>
      </w:r>
      <w:r w:rsidR="00F95849">
        <w:rPr>
          <w:rFonts w:ascii="Cambria" w:hAnsi="Cambria"/>
        </w:rPr>
        <w:t xml:space="preserve"> wants you to be poor because in those moments of need, you realize that there is more to li</w:t>
      </w:r>
      <w:r w:rsidR="008306D7">
        <w:rPr>
          <w:rFonts w:ascii="Cambria" w:hAnsi="Cambria"/>
        </w:rPr>
        <w:t>f</w:t>
      </w:r>
      <w:r w:rsidR="00F95849">
        <w:rPr>
          <w:rFonts w:ascii="Cambria" w:hAnsi="Cambria"/>
        </w:rPr>
        <w:t xml:space="preserve">e than to eat, drink, and be merry. </w:t>
      </w:r>
      <w:r w:rsidR="005C7AA4">
        <w:rPr>
          <w:rFonts w:ascii="Cambria" w:hAnsi="Cambria"/>
        </w:rPr>
        <w:t>When those worldly and superficial pursuits are stripped away, we are freed to pursue God and his kingdom</w:t>
      </w:r>
      <w:r w:rsidR="00DE6B47">
        <w:rPr>
          <w:rFonts w:ascii="Cambria" w:hAnsi="Cambria"/>
        </w:rPr>
        <w:t xml:space="preserve"> whole-heartedly</w:t>
      </w:r>
      <w:r w:rsidR="005C7AA4">
        <w:rPr>
          <w:rFonts w:ascii="Cambria" w:hAnsi="Cambria"/>
        </w:rPr>
        <w:t xml:space="preserve">. </w:t>
      </w:r>
      <w:r w:rsidR="004236A2">
        <w:rPr>
          <w:rFonts w:ascii="Cambria" w:hAnsi="Cambria"/>
        </w:rPr>
        <w:t xml:space="preserve">Instead of placing our faith in our material resources, we’ll put our </w:t>
      </w:r>
      <w:r w:rsidR="00EB723D">
        <w:rPr>
          <w:rFonts w:ascii="Cambria" w:hAnsi="Cambria"/>
        </w:rPr>
        <w:t>tru</w:t>
      </w:r>
      <w:r w:rsidR="001A41F4">
        <w:rPr>
          <w:rFonts w:ascii="Cambria" w:hAnsi="Cambria"/>
        </w:rPr>
        <w:t>st</w:t>
      </w:r>
      <w:r w:rsidR="00EB723D">
        <w:rPr>
          <w:rFonts w:ascii="Cambria" w:hAnsi="Cambria"/>
        </w:rPr>
        <w:t xml:space="preserve"> </w:t>
      </w:r>
      <w:r w:rsidR="004236A2">
        <w:rPr>
          <w:rFonts w:ascii="Cambria" w:hAnsi="Cambria"/>
        </w:rPr>
        <w:t>in God</w:t>
      </w:r>
      <w:r w:rsidR="001A41F4">
        <w:rPr>
          <w:rFonts w:ascii="Cambria" w:hAnsi="Cambria"/>
        </w:rPr>
        <w:t xml:space="preserve"> and in his abundant, spiritual resources</w:t>
      </w:r>
      <w:r w:rsidR="00EB723D">
        <w:rPr>
          <w:rFonts w:ascii="Cambria" w:hAnsi="Cambria"/>
        </w:rPr>
        <w:t xml:space="preserve">. </w:t>
      </w:r>
      <w:r w:rsidR="00092DE5">
        <w:rPr>
          <w:rFonts w:ascii="Cambria" w:hAnsi="Cambria"/>
        </w:rPr>
        <w:t xml:space="preserve">What is the meaning of life? Is it found in the creature comforts </w:t>
      </w:r>
      <w:r w:rsidR="00F012DB">
        <w:rPr>
          <w:rFonts w:ascii="Cambria" w:hAnsi="Cambria"/>
        </w:rPr>
        <w:t xml:space="preserve">that easily distract us? Or is it found </w:t>
      </w:r>
      <w:r w:rsidR="00654DC5">
        <w:rPr>
          <w:rFonts w:ascii="Cambria" w:hAnsi="Cambria"/>
        </w:rPr>
        <w:t>in knowing and experiencing God?</w:t>
      </w:r>
    </w:p>
    <w:p w14:paraId="2DE669BE" w14:textId="4E3EACF4" w:rsidR="00582336" w:rsidRDefault="00582336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E05315" w:rsidRPr="00800D3B">
        <w:rPr>
          <w:rFonts w:ascii="Cambria" w:hAnsi="Cambria"/>
          <w:i/>
          <w:iCs/>
        </w:rPr>
        <w:t>Second</w:t>
      </w:r>
      <w:r w:rsidR="00E05315">
        <w:rPr>
          <w:rFonts w:ascii="Cambria" w:hAnsi="Cambria"/>
        </w:rPr>
        <w:t xml:space="preserve">, this passage should cause us to </w:t>
      </w:r>
      <w:r w:rsidR="00800D3B">
        <w:rPr>
          <w:rFonts w:ascii="Cambria" w:hAnsi="Cambria"/>
        </w:rPr>
        <w:t>think about</w:t>
      </w:r>
      <w:r w:rsidR="00E05315">
        <w:rPr>
          <w:rFonts w:ascii="Cambria" w:hAnsi="Cambria"/>
        </w:rPr>
        <w:t xml:space="preserve"> our mission </w:t>
      </w:r>
      <w:r w:rsidR="00834466">
        <w:rPr>
          <w:rFonts w:ascii="Cambria" w:hAnsi="Cambria"/>
        </w:rPr>
        <w:t xml:space="preserve">as a church. If the poor, hungry, sorrowful, and oppressed </w:t>
      </w:r>
      <w:r w:rsidR="00AB5292">
        <w:rPr>
          <w:rFonts w:ascii="Cambria" w:hAnsi="Cambria"/>
        </w:rPr>
        <w:t xml:space="preserve">are blessed and accepted into God’s kingdom, then we ought to welcome </w:t>
      </w:r>
      <w:r w:rsidR="00D4122B">
        <w:rPr>
          <w:rFonts w:ascii="Cambria" w:hAnsi="Cambria"/>
        </w:rPr>
        <w:t>these kinds of folks</w:t>
      </w:r>
      <w:r w:rsidR="00AB5292">
        <w:rPr>
          <w:rFonts w:ascii="Cambria" w:hAnsi="Cambria"/>
        </w:rPr>
        <w:t xml:space="preserve"> into our community of faith. </w:t>
      </w:r>
      <w:r w:rsidR="006A0522">
        <w:rPr>
          <w:rFonts w:ascii="Cambria" w:hAnsi="Cambria"/>
        </w:rPr>
        <w:t xml:space="preserve">Yet this will </w:t>
      </w:r>
      <w:r w:rsidR="00C1384C">
        <w:rPr>
          <w:rFonts w:ascii="Cambria" w:hAnsi="Cambria"/>
        </w:rPr>
        <w:t>require</w:t>
      </w:r>
      <w:r w:rsidR="006A0522">
        <w:rPr>
          <w:rFonts w:ascii="Cambria" w:hAnsi="Cambria"/>
        </w:rPr>
        <w:t xml:space="preserve"> </w:t>
      </w:r>
      <w:r w:rsidR="00A033DC">
        <w:rPr>
          <w:rFonts w:ascii="Cambria" w:hAnsi="Cambria"/>
        </w:rPr>
        <w:t xml:space="preserve">much </w:t>
      </w:r>
      <w:r w:rsidR="00C1384C">
        <w:rPr>
          <w:rFonts w:ascii="Cambria" w:hAnsi="Cambria"/>
        </w:rPr>
        <w:t xml:space="preserve">time, </w:t>
      </w:r>
      <w:r w:rsidR="006A0522">
        <w:rPr>
          <w:rFonts w:ascii="Cambria" w:hAnsi="Cambria"/>
        </w:rPr>
        <w:t xml:space="preserve">effort, compassion, patience, and sacrifice on our part. </w:t>
      </w:r>
      <w:r w:rsidR="00577640">
        <w:rPr>
          <w:rFonts w:ascii="Cambria" w:hAnsi="Cambria"/>
        </w:rPr>
        <w:t xml:space="preserve">People who have no problems or hang-ups </w:t>
      </w:r>
      <w:r w:rsidR="00BF1C44">
        <w:rPr>
          <w:rFonts w:ascii="Cambria" w:hAnsi="Cambria"/>
        </w:rPr>
        <w:t>easily fit into</w:t>
      </w:r>
      <w:r w:rsidR="00A033DC">
        <w:rPr>
          <w:rFonts w:ascii="Cambria" w:hAnsi="Cambria"/>
        </w:rPr>
        <w:t xml:space="preserve"> the life of the</w:t>
      </w:r>
      <w:r w:rsidR="00BF1C44">
        <w:rPr>
          <w:rFonts w:ascii="Cambria" w:hAnsi="Cambria"/>
        </w:rPr>
        <w:t xml:space="preserve"> church because they </w:t>
      </w:r>
      <w:r w:rsidR="00757ABC" w:rsidRPr="00757ABC">
        <w:rPr>
          <w:rFonts w:ascii="Cambria" w:hAnsi="Cambria"/>
        </w:rPr>
        <w:t>pose</w:t>
      </w:r>
      <w:r w:rsidR="00757ABC">
        <w:rPr>
          <w:rFonts w:ascii="Cambria" w:hAnsi="Cambria"/>
        </w:rPr>
        <w:t xml:space="preserve"> </w:t>
      </w:r>
      <w:r w:rsidR="005C6908">
        <w:rPr>
          <w:rFonts w:ascii="Cambria" w:hAnsi="Cambria"/>
        </w:rPr>
        <w:t>few demands upon the community. They come and go every Sunday with smile</w:t>
      </w:r>
      <w:r w:rsidR="00A033DC">
        <w:rPr>
          <w:rFonts w:ascii="Cambria" w:hAnsi="Cambria"/>
        </w:rPr>
        <w:t>s</w:t>
      </w:r>
      <w:r w:rsidR="005C6908">
        <w:rPr>
          <w:rFonts w:ascii="Cambria" w:hAnsi="Cambria"/>
        </w:rPr>
        <w:t xml:space="preserve"> on their faces. </w:t>
      </w:r>
      <w:r w:rsidR="00F37F28">
        <w:rPr>
          <w:rFonts w:ascii="Cambria" w:hAnsi="Cambria"/>
        </w:rPr>
        <w:t xml:space="preserve">Those who are marginalized require extra care to make them a part of the community. </w:t>
      </w:r>
      <w:r w:rsidR="00213522">
        <w:rPr>
          <w:rFonts w:ascii="Cambria" w:hAnsi="Cambria"/>
        </w:rPr>
        <w:t>For most of their lives they</w:t>
      </w:r>
      <w:r w:rsidR="00A033DC">
        <w:rPr>
          <w:rFonts w:ascii="Cambria" w:hAnsi="Cambria"/>
        </w:rPr>
        <w:t xml:space="preserve"> have</w:t>
      </w:r>
      <w:r w:rsidR="00213522">
        <w:rPr>
          <w:rFonts w:ascii="Cambria" w:hAnsi="Cambria"/>
        </w:rPr>
        <w:t xml:space="preserve"> felt unaccepted and unloved. </w:t>
      </w:r>
      <w:r w:rsidR="00F37F28">
        <w:rPr>
          <w:rFonts w:ascii="Cambria" w:hAnsi="Cambria"/>
        </w:rPr>
        <w:t xml:space="preserve">The hungry need to be fed. </w:t>
      </w:r>
      <w:r w:rsidR="00213522">
        <w:rPr>
          <w:rFonts w:ascii="Cambria" w:hAnsi="Cambria"/>
        </w:rPr>
        <w:t>The bereaved</w:t>
      </w:r>
      <w:r w:rsidR="00F37F28">
        <w:rPr>
          <w:rFonts w:ascii="Cambria" w:hAnsi="Cambria"/>
        </w:rPr>
        <w:t xml:space="preserve"> need a quiet presence and a supporting shoulder to cry on. Those who are experiencing mental illness require compassion, understanding, and patience. </w:t>
      </w:r>
      <w:r w:rsidR="00213522">
        <w:rPr>
          <w:rFonts w:ascii="Cambria" w:hAnsi="Cambria"/>
        </w:rPr>
        <w:t xml:space="preserve">In all these cases, ministry will not consist </w:t>
      </w:r>
      <w:r w:rsidR="003066C4">
        <w:rPr>
          <w:rFonts w:ascii="Cambria" w:hAnsi="Cambria"/>
        </w:rPr>
        <w:t>of</w:t>
      </w:r>
      <w:r w:rsidR="00213522">
        <w:rPr>
          <w:rFonts w:ascii="Cambria" w:hAnsi="Cambria"/>
        </w:rPr>
        <w:t xml:space="preserve"> a quick band-aid solution</w:t>
      </w:r>
      <w:r w:rsidR="003066C4">
        <w:rPr>
          <w:rFonts w:ascii="Cambria" w:hAnsi="Cambria"/>
        </w:rPr>
        <w:t xml:space="preserve">; it will be a long journey with hurting people. </w:t>
      </w:r>
    </w:p>
    <w:p w14:paraId="557DEFFF" w14:textId="66426EA5" w:rsidR="005B6015" w:rsidRPr="000253FB" w:rsidRDefault="005B6015" w:rsidP="000253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30787">
        <w:rPr>
          <w:rFonts w:ascii="Cambria" w:hAnsi="Cambria"/>
        </w:rPr>
        <w:t>So, a</w:t>
      </w:r>
      <w:r>
        <w:rPr>
          <w:rFonts w:ascii="Cambria" w:hAnsi="Cambria"/>
        </w:rPr>
        <w:t xml:space="preserve">re we ready as individuals and as a church to embrace God’s kingdom? </w:t>
      </w:r>
    </w:p>
    <w:sectPr w:rsidR="005B6015" w:rsidRPr="000253FB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2523" w14:textId="77777777" w:rsidR="005412E5" w:rsidRDefault="005412E5" w:rsidP="00745E71">
      <w:r>
        <w:separator/>
      </w:r>
    </w:p>
  </w:endnote>
  <w:endnote w:type="continuationSeparator" w:id="0">
    <w:p w14:paraId="79FE8A3A" w14:textId="77777777" w:rsidR="005412E5" w:rsidRDefault="005412E5" w:rsidP="0074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713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A594B" w14:textId="1816C035" w:rsidR="00745E71" w:rsidRDefault="00745E71" w:rsidP="008F07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54CA5" w14:textId="77777777" w:rsidR="00745E71" w:rsidRDefault="00745E71" w:rsidP="00745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9537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2FBF70" w14:textId="1551F323" w:rsidR="00745E71" w:rsidRDefault="00745E71" w:rsidP="008F07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C448F5" w14:textId="77777777" w:rsidR="00745E71" w:rsidRDefault="00745E71" w:rsidP="00745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DC1F" w14:textId="77777777" w:rsidR="005412E5" w:rsidRDefault="005412E5" w:rsidP="00745E71">
      <w:r>
        <w:separator/>
      </w:r>
    </w:p>
  </w:footnote>
  <w:footnote w:type="continuationSeparator" w:id="0">
    <w:p w14:paraId="039B664E" w14:textId="77777777" w:rsidR="005412E5" w:rsidRDefault="005412E5" w:rsidP="0074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4F"/>
    <w:rsid w:val="00012514"/>
    <w:rsid w:val="000136D7"/>
    <w:rsid w:val="00021E41"/>
    <w:rsid w:val="000253FB"/>
    <w:rsid w:val="0003081A"/>
    <w:rsid w:val="0003630E"/>
    <w:rsid w:val="00055812"/>
    <w:rsid w:val="000849F4"/>
    <w:rsid w:val="00085D12"/>
    <w:rsid w:val="00087C0B"/>
    <w:rsid w:val="00092DE5"/>
    <w:rsid w:val="000A2D24"/>
    <w:rsid w:val="000C12AF"/>
    <w:rsid w:val="000C3B2D"/>
    <w:rsid w:val="000C5DD5"/>
    <w:rsid w:val="000C7FDE"/>
    <w:rsid w:val="000D75F3"/>
    <w:rsid w:val="000F6AE6"/>
    <w:rsid w:val="001048C0"/>
    <w:rsid w:val="00112573"/>
    <w:rsid w:val="00122AE0"/>
    <w:rsid w:val="0012405E"/>
    <w:rsid w:val="001325B6"/>
    <w:rsid w:val="0013663D"/>
    <w:rsid w:val="00141A28"/>
    <w:rsid w:val="001533F4"/>
    <w:rsid w:val="0016696C"/>
    <w:rsid w:val="001709BE"/>
    <w:rsid w:val="00172684"/>
    <w:rsid w:val="00180CCD"/>
    <w:rsid w:val="00182FB2"/>
    <w:rsid w:val="00183039"/>
    <w:rsid w:val="00190F84"/>
    <w:rsid w:val="001A41F4"/>
    <w:rsid w:val="001A455E"/>
    <w:rsid w:val="001F09AC"/>
    <w:rsid w:val="001F199D"/>
    <w:rsid w:val="001F76FA"/>
    <w:rsid w:val="00213522"/>
    <w:rsid w:val="00231C40"/>
    <w:rsid w:val="00254F86"/>
    <w:rsid w:val="002655C0"/>
    <w:rsid w:val="0027328C"/>
    <w:rsid w:val="00276D91"/>
    <w:rsid w:val="00281DE6"/>
    <w:rsid w:val="002950BE"/>
    <w:rsid w:val="0029606F"/>
    <w:rsid w:val="002B6202"/>
    <w:rsid w:val="002D301F"/>
    <w:rsid w:val="002D37A8"/>
    <w:rsid w:val="002D59AB"/>
    <w:rsid w:val="00301DF3"/>
    <w:rsid w:val="003066C4"/>
    <w:rsid w:val="003169D6"/>
    <w:rsid w:val="00331C0C"/>
    <w:rsid w:val="003338FA"/>
    <w:rsid w:val="00342E35"/>
    <w:rsid w:val="00352993"/>
    <w:rsid w:val="00354478"/>
    <w:rsid w:val="00374E49"/>
    <w:rsid w:val="00375DF6"/>
    <w:rsid w:val="003A05F2"/>
    <w:rsid w:val="003B1D5F"/>
    <w:rsid w:val="003B386F"/>
    <w:rsid w:val="003F5770"/>
    <w:rsid w:val="004236A2"/>
    <w:rsid w:val="00465D36"/>
    <w:rsid w:val="004732F6"/>
    <w:rsid w:val="00474500"/>
    <w:rsid w:val="00475A43"/>
    <w:rsid w:val="004858F9"/>
    <w:rsid w:val="004A30C1"/>
    <w:rsid w:val="004A42FA"/>
    <w:rsid w:val="004B15E0"/>
    <w:rsid w:val="004B16F2"/>
    <w:rsid w:val="00523218"/>
    <w:rsid w:val="005412E5"/>
    <w:rsid w:val="00552022"/>
    <w:rsid w:val="00576A5A"/>
    <w:rsid w:val="00577640"/>
    <w:rsid w:val="00582336"/>
    <w:rsid w:val="005A5D21"/>
    <w:rsid w:val="005B6015"/>
    <w:rsid w:val="005C6908"/>
    <w:rsid w:val="005C7AA4"/>
    <w:rsid w:val="005E5D55"/>
    <w:rsid w:val="005F359E"/>
    <w:rsid w:val="005F7967"/>
    <w:rsid w:val="00601598"/>
    <w:rsid w:val="0061491E"/>
    <w:rsid w:val="006254B0"/>
    <w:rsid w:val="006317D1"/>
    <w:rsid w:val="00632016"/>
    <w:rsid w:val="006513C1"/>
    <w:rsid w:val="00654DC5"/>
    <w:rsid w:val="00655B5A"/>
    <w:rsid w:val="006713EB"/>
    <w:rsid w:val="00696538"/>
    <w:rsid w:val="006A0522"/>
    <w:rsid w:val="006B1B88"/>
    <w:rsid w:val="006B7645"/>
    <w:rsid w:val="006D0303"/>
    <w:rsid w:val="006E60F0"/>
    <w:rsid w:val="006F00EB"/>
    <w:rsid w:val="0070582B"/>
    <w:rsid w:val="00706182"/>
    <w:rsid w:val="00745E71"/>
    <w:rsid w:val="00750F0E"/>
    <w:rsid w:val="00757ABC"/>
    <w:rsid w:val="00792345"/>
    <w:rsid w:val="007E2F1A"/>
    <w:rsid w:val="00800367"/>
    <w:rsid w:val="00800CBE"/>
    <w:rsid w:val="00800D3B"/>
    <w:rsid w:val="008076F8"/>
    <w:rsid w:val="008222E4"/>
    <w:rsid w:val="00823907"/>
    <w:rsid w:val="008306D7"/>
    <w:rsid w:val="0083220C"/>
    <w:rsid w:val="00834466"/>
    <w:rsid w:val="008714F4"/>
    <w:rsid w:val="00872234"/>
    <w:rsid w:val="008854E6"/>
    <w:rsid w:val="00897664"/>
    <w:rsid w:val="008D0793"/>
    <w:rsid w:val="008E72C6"/>
    <w:rsid w:val="008F4A3F"/>
    <w:rsid w:val="00900C98"/>
    <w:rsid w:val="0090754F"/>
    <w:rsid w:val="009238CE"/>
    <w:rsid w:val="00934452"/>
    <w:rsid w:val="00941752"/>
    <w:rsid w:val="009426FA"/>
    <w:rsid w:val="0097626E"/>
    <w:rsid w:val="009A021D"/>
    <w:rsid w:val="009C4B48"/>
    <w:rsid w:val="009D5B90"/>
    <w:rsid w:val="009E4E0B"/>
    <w:rsid w:val="009F54B5"/>
    <w:rsid w:val="009F66DA"/>
    <w:rsid w:val="00A00C22"/>
    <w:rsid w:val="00A033DC"/>
    <w:rsid w:val="00A046DB"/>
    <w:rsid w:val="00A14007"/>
    <w:rsid w:val="00A152FF"/>
    <w:rsid w:val="00A511ED"/>
    <w:rsid w:val="00A63A4D"/>
    <w:rsid w:val="00A645EA"/>
    <w:rsid w:val="00A73D86"/>
    <w:rsid w:val="00A76D07"/>
    <w:rsid w:val="00A82818"/>
    <w:rsid w:val="00AA1620"/>
    <w:rsid w:val="00AB5292"/>
    <w:rsid w:val="00AB7CB9"/>
    <w:rsid w:val="00AC07A2"/>
    <w:rsid w:val="00AD0F1A"/>
    <w:rsid w:val="00AD64F5"/>
    <w:rsid w:val="00B22F9E"/>
    <w:rsid w:val="00B4391A"/>
    <w:rsid w:val="00B54F47"/>
    <w:rsid w:val="00B566C3"/>
    <w:rsid w:val="00B6044F"/>
    <w:rsid w:val="00B6164D"/>
    <w:rsid w:val="00B63A23"/>
    <w:rsid w:val="00B83465"/>
    <w:rsid w:val="00B84B13"/>
    <w:rsid w:val="00B961AE"/>
    <w:rsid w:val="00BB17B5"/>
    <w:rsid w:val="00BC17BA"/>
    <w:rsid w:val="00BC5A0E"/>
    <w:rsid w:val="00BC5E3F"/>
    <w:rsid w:val="00BD011D"/>
    <w:rsid w:val="00BD472A"/>
    <w:rsid w:val="00BD7D3C"/>
    <w:rsid w:val="00BE0CD1"/>
    <w:rsid w:val="00BE2C93"/>
    <w:rsid w:val="00BE343A"/>
    <w:rsid w:val="00BE51A6"/>
    <w:rsid w:val="00BF1C44"/>
    <w:rsid w:val="00C11644"/>
    <w:rsid w:val="00C1384C"/>
    <w:rsid w:val="00C30787"/>
    <w:rsid w:val="00C570ED"/>
    <w:rsid w:val="00C574BA"/>
    <w:rsid w:val="00C873FF"/>
    <w:rsid w:val="00CA58F0"/>
    <w:rsid w:val="00CB3EF5"/>
    <w:rsid w:val="00CC0228"/>
    <w:rsid w:val="00CE41D7"/>
    <w:rsid w:val="00CF0DEF"/>
    <w:rsid w:val="00D410E5"/>
    <w:rsid w:val="00D4122B"/>
    <w:rsid w:val="00D44D7F"/>
    <w:rsid w:val="00D451C3"/>
    <w:rsid w:val="00D8039F"/>
    <w:rsid w:val="00D86A10"/>
    <w:rsid w:val="00DA13F5"/>
    <w:rsid w:val="00DC3103"/>
    <w:rsid w:val="00DC35C3"/>
    <w:rsid w:val="00DE5637"/>
    <w:rsid w:val="00DE6B47"/>
    <w:rsid w:val="00DF4877"/>
    <w:rsid w:val="00E05315"/>
    <w:rsid w:val="00E262FE"/>
    <w:rsid w:val="00E27DBC"/>
    <w:rsid w:val="00E362B5"/>
    <w:rsid w:val="00E52773"/>
    <w:rsid w:val="00E73C8A"/>
    <w:rsid w:val="00E80103"/>
    <w:rsid w:val="00E82634"/>
    <w:rsid w:val="00E85275"/>
    <w:rsid w:val="00E85505"/>
    <w:rsid w:val="00EA6770"/>
    <w:rsid w:val="00EB723D"/>
    <w:rsid w:val="00EC5E77"/>
    <w:rsid w:val="00EF1516"/>
    <w:rsid w:val="00F012DB"/>
    <w:rsid w:val="00F37F28"/>
    <w:rsid w:val="00F4307B"/>
    <w:rsid w:val="00F44BF9"/>
    <w:rsid w:val="00F45540"/>
    <w:rsid w:val="00F5300A"/>
    <w:rsid w:val="00F53256"/>
    <w:rsid w:val="00F66F30"/>
    <w:rsid w:val="00F813F5"/>
    <w:rsid w:val="00F83617"/>
    <w:rsid w:val="00F922BE"/>
    <w:rsid w:val="00F95849"/>
    <w:rsid w:val="00F95EB6"/>
    <w:rsid w:val="00FA37D1"/>
    <w:rsid w:val="00FB4BCF"/>
    <w:rsid w:val="00FB5923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61C6C"/>
  <w15:chartTrackingRefBased/>
  <w15:docId w15:val="{B5355C78-01F4-8440-BE97-0ED62561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5E71"/>
  </w:style>
  <w:style w:type="character" w:styleId="Hyperlink">
    <w:name w:val="Hyperlink"/>
    <w:basedOn w:val="DefaultParagraphFont"/>
    <w:uiPriority w:val="99"/>
    <w:unhideWhenUsed/>
    <w:rsid w:val="001F0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199</cp:revision>
  <dcterms:created xsi:type="dcterms:W3CDTF">2022-02-11T14:03:00Z</dcterms:created>
  <dcterms:modified xsi:type="dcterms:W3CDTF">2022-02-12T05:57:00Z</dcterms:modified>
</cp:coreProperties>
</file>