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7616F" w14:textId="77777777" w:rsidR="00CC70FF" w:rsidRPr="00CC70FF" w:rsidRDefault="00CC70FF" w:rsidP="00CC70FF">
      <w:pPr>
        <w:spacing w:line="360" w:lineRule="auto"/>
        <w:rPr>
          <w:rFonts w:asciiTheme="minorHAnsi" w:hAnsiTheme="minorHAnsi"/>
          <w:b/>
          <w:i/>
        </w:rPr>
      </w:pPr>
      <w:r>
        <w:rPr>
          <w:rFonts w:asciiTheme="minorHAnsi" w:hAnsiTheme="minorHAnsi"/>
          <w:b/>
        </w:rPr>
        <w:t xml:space="preserve">The Book of Jeremiah: </w:t>
      </w:r>
      <w:r>
        <w:rPr>
          <w:rFonts w:asciiTheme="minorHAnsi" w:hAnsiTheme="minorHAnsi"/>
          <w:b/>
          <w:i/>
        </w:rPr>
        <w:t>To Tear Down, To Build Up</w:t>
      </w:r>
    </w:p>
    <w:p w14:paraId="24A1B891" w14:textId="77777777" w:rsidR="00CC70FF" w:rsidRPr="00C435CB" w:rsidRDefault="00CC70FF" w:rsidP="00CC70FF">
      <w:pPr>
        <w:spacing w:line="360" w:lineRule="auto"/>
        <w:rPr>
          <w:rFonts w:asciiTheme="minorHAnsi" w:hAnsiTheme="minorHAnsi"/>
          <w:b/>
        </w:rPr>
      </w:pPr>
      <w:r>
        <w:rPr>
          <w:rFonts w:asciiTheme="minorHAnsi" w:hAnsiTheme="minorHAnsi"/>
          <w:b/>
        </w:rPr>
        <w:t>Sunday May 16</w:t>
      </w:r>
      <w:r w:rsidRPr="00C435CB">
        <w:rPr>
          <w:rFonts w:asciiTheme="minorHAnsi" w:hAnsiTheme="minorHAnsi"/>
          <w:b/>
        </w:rPr>
        <w:t>, 2021</w:t>
      </w:r>
    </w:p>
    <w:p w14:paraId="6B3252F6" w14:textId="77777777" w:rsidR="007B6713" w:rsidRDefault="00CC70FF" w:rsidP="00CC70FF">
      <w:pPr>
        <w:spacing w:line="360" w:lineRule="auto"/>
        <w:rPr>
          <w:rFonts w:asciiTheme="minorHAnsi" w:hAnsiTheme="minorHAnsi"/>
          <w:b/>
        </w:rPr>
      </w:pPr>
      <w:r w:rsidRPr="00C435CB">
        <w:rPr>
          <w:rFonts w:asciiTheme="minorHAnsi" w:hAnsiTheme="minorHAnsi"/>
          <w:b/>
        </w:rPr>
        <w:t>“</w:t>
      </w:r>
      <w:r>
        <w:rPr>
          <w:rFonts w:asciiTheme="minorHAnsi" w:hAnsiTheme="minorHAnsi"/>
          <w:b/>
        </w:rPr>
        <w:t>The Call</w:t>
      </w:r>
      <w:r w:rsidR="00E87C05">
        <w:rPr>
          <w:rFonts w:asciiTheme="minorHAnsi" w:hAnsiTheme="minorHAnsi"/>
          <w:b/>
        </w:rPr>
        <w:t xml:space="preserve"> of the Prophet</w:t>
      </w:r>
      <w:r w:rsidRPr="00C435CB">
        <w:rPr>
          <w:rFonts w:asciiTheme="minorHAnsi" w:hAnsiTheme="minorHAnsi"/>
          <w:b/>
        </w:rPr>
        <w:t>” (</w:t>
      </w:r>
      <w:r>
        <w:rPr>
          <w:rFonts w:asciiTheme="minorHAnsi" w:hAnsiTheme="minorHAnsi"/>
          <w:b/>
        </w:rPr>
        <w:t>Jeremiah 1:4-19</w:t>
      </w:r>
      <w:r w:rsidRPr="00C435CB">
        <w:rPr>
          <w:rFonts w:asciiTheme="minorHAnsi" w:hAnsiTheme="minorHAnsi"/>
          <w:b/>
        </w:rPr>
        <w:t>)</w:t>
      </w:r>
    </w:p>
    <w:p w14:paraId="2E39A257" w14:textId="38F8D320" w:rsidR="001F164C" w:rsidRDefault="00CC70FF" w:rsidP="001F164C">
      <w:pPr>
        <w:spacing w:line="360" w:lineRule="auto"/>
        <w:rPr>
          <w:rFonts w:asciiTheme="minorHAnsi" w:hAnsiTheme="minorHAnsi"/>
          <w:lang w:val="en-CA"/>
        </w:rPr>
      </w:pPr>
      <w:r>
        <w:rPr>
          <w:rFonts w:asciiTheme="minorHAnsi" w:hAnsiTheme="minorHAnsi"/>
          <w:b/>
        </w:rPr>
        <w:tab/>
      </w:r>
      <w:r w:rsidR="007B6713">
        <w:rPr>
          <w:rFonts w:asciiTheme="minorHAnsi" w:hAnsiTheme="minorHAnsi"/>
        </w:rPr>
        <w:t>The opening verses of the book of Jeremiah act as a histori</w:t>
      </w:r>
      <w:r w:rsidR="00655FF5">
        <w:rPr>
          <w:rFonts w:asciiTheme="minorHAnsi" w:hAnsiTheme="minorHAnsi"/>
        </w:rPr>
        <w:t xml:space="preserve">cal preface to the entire book (1:1-3). Not only do they introduce </w:t>
      </w:r>
      <w:r w:rsidR="00036913">
        <w:rPr>
          <w:rFonts w:asciiTheme="minorHAnsi" w:hAnsiTheme="minorHAnsi"/>
        </w:rPr>
        <w:t xml:space="preserve">us to </w:t>
      </w:r>
      <w:r w:rsidR="00655FF5">
        <w:rPr>
          <w:rFonts w:asciiTheme="minorHAnsi" w:hAnsiTheme="minorHAnsi"/>
        </w:rPr>
        <w:t>the main character</w:t>
      </w:r>
      <w:r w:rsidR="005441CF">
        <w:rPr>
          <w:rFonts w:asciiTheme="minorHAnsi" w:hAnsiTheme="minorHAnsi"/>
        </w:rPr>
        <w:t xml:space="preserve">, Jeremiah, but they also set God’s message within a </w:t>
      </w:r>
      <w:r w:rsidR="00036913">
        <w:rPr>
          <w:rFonts w:asciiTheme="minorHAnsi" w:hAnsiTheme="minorHAnsi"/>
        </w:rPr>
        <w:t xml:space="preserve">clear </w:t>
      </w:r>
      <w:r w:rsidR="005441CF">
        <w:rPr>
          <w:rFonts w:asciiTheme="minorHAnsi" w:hAnsiTheme="minorHAnsi"/>
        </w:rPr>
        <w:t xml:space="preserve">historical </w:t>
      </w:r>
      <w:r w:rsidR="00036913">
        <w:rPr>
          <w:rFonts w:asciiTheme="minorHAnsi" w:hAnsiTheme="minorHAnsi"/>
        </w:rPr>
        <w:t>context</w:t>
      </w:r>
      <w:r w:rsidR="00CF2D70">
        <w:rPr>
          <w:rFonts w:asciiTheme="minorHAnsi" w:hAnsiTheme="minorHAnsi"/>
        </w:rPr>
        <w:t xml:space="preserve"> with an explicit chronology. </w:t>
      </w:r>
      <w:r w:rsidR="00E04A65">
        <w:rPr>
          <w:rFonts w:asciiTheme="minorHAnsi" w:hAnsiTheme="minorHAnsi"/>
        </w:rPr>
        <w:t xml:space="preserve">The </w:t>
      </w:r>
      <w:r w:rsidR="00E04A65" w:rsidRPr="00AB632D">
        <w:rPr>
          <w:rFonts w:asciiTheme="minorHAnsi" w:hAnsiTheme="minorHAnsi"/>
          <w:i/>
        </w:rPr>
        <w:t>word of the Lord</w:t>
      </w:r>
      <w:r w:rsidR="00E04A65">
        <w:rPr>
          <w:rFonts w:asciiTheme="minorHAnsi" w:hAnsiTheme="minorHAnsi"/>
        </w:rPr>
        <w:t xml:space="preserve"> came to Jeremiah during the reigns of </w:t>
      </w:r>
      <w:r w:rsidR="00AB632D">
        <w:rPr>
          <w:rFonts w:asciiTheme="minorHAnsi" w:hAnsiTheme="minorHAnsi"/>
        </w:rPr>
        <w:t xml:space="preserve">these particular kings of Judah </w:t>
      </w:r>
      <w:r w:rsidR="0011635E">
        <w:rPr>
          <w:rFonts w:asciiTheme="minorHAnsi" w:hAnsiTheme="minorHAnsi"/>
        </w:rPr>
        <w:t>–</w:t>
      </w:r>
      <w:r w:rsidR="00AB632D">
        <w:rPr>
          <w:rFonts w:asciiTheme="minorHAnsi" w:hAnsiTheme="minorHAnsi"/>
        </w:rPr>
        <w:t xml:space="preserve"> Josiah</w:t>
      </w:r>
      <w:r w:rsidR="0011635E">
        <w:rPr>
          <w:rFonts w:asciiTheme="minorHAnsi" w:hAnsiTheme="minorHAnsi"/>
        </w:rPr>
        <w:t xml:space="preserve"> (626-609 B.C.)</w:t>
      </w:r>
      <w:r w:rsidR="00AB632D">
        <w:rPr>
          <w:rFonts w:asciiTheme="minorHAnsi" w:hAnsiTheme="minorHAnsi"/>
        </w:rPr>
        <w:t xml:space="preserve">, </w:t>
      </w:r>
      <w:proofErr w:type="spellStart"/>
      <w:r w:rsidR="00AB632D">
        <w:rPr>
          <w:rFonts w:asciiTheme="minorHAnsi" w:hAnsiTheme="minorHAnsi"/>
        </w:rPr>
        <w:t>Jehoiakim</w:t>
      </w:r>
      <w:proofErr w:type="spellEnd"/>
      <w:r w:rsidR="00961ED9">
        <w:rPr>
          <w:rFonts w:asciiTheme="minorHAnsi" w:hAnsiTheme="minorHAnsi"/>
        </w:rPr>
        <w:t xml:space="preserve"> (609-598 B.C.)</w:t>
      </w:r>
      <w:r w:rsidR="00AB632D">
        <w:rPr>
          <w:rFonts w:asciiTheme="minorHAnsi" w:hAnsiTheme="minorHAnsi"/>
        </w:rPr>
        <w:t xml:space="preserve"> and Zedekiah</w:t>
      </w:r>
      <w:r w:rsidR="00961ED9">
        <w:rPr>
          <w:rFonts w:asciiTheme="minorHAnsi" w:hAnsiTheme="minorHAnsi"/>
        </w:rPr>
        <w:t xml:space="preserve"> (598-587 B.C</w:t>
      </w:r>
      <w:r w:rsidR="00AB632D">
        <w:rPr>
          <w:rFonts w:asciiTheme="minorHAnsi" w:hAnsiTheme="minorHAnsi"/>
        </w:rPr>
        <w:t>.</w:t>
      </w:r>
      <w:r w:rsidR="00961ED9">
        <w:rPr>
          <w:rFonts w:asciiTheme="minorHAnsi" w:hAnsiTheme="minorHAnsi"/>
        </w:rPr>
        <w:t>).</w:t>
      </w:r>
      <w:r w:rsidR="00AB632D">
        <w:rPr>
          <w:rFonts w:asciiTheme="minorHAnsi" w:hAnsiTheme="minorHAnsi"/>
        </w:rPr>
        <w:t xml:space="preserve"> </w:t>
      </w:r>
      <w:r w:rsidR="0011635E">
        <w:rPr>
          <w:rFonts w:asciiTheme="minorHAnsi" w:hAnsiTheme="minorHAnsi"/>
        </w:rPr>
        <w:t xml:space="preserve">The </w:t>
      </w:r>
      <w:r w:rsidR="00DC6B8A">
        <w:rPr>
          <w:rFonts w:asciiTheme="minorHAnsi" w:hAnsiTheme="minorHAnsi"/>
        </w:rPr>
        <w:t>word of the Lord came through the prophet and</w:t>
      </w:r>
      <w:r w:rsidR="00961ED9">
        <w:rPr>
          <w:rFonts w:asciiTheme="minorHAnsi" w:hAnsiTheme="minorHAnsi"/>
        </w:rPr>
        <w:t xml:space="preserve"> it greatly </w:t>
      </w:r>
      <w:r w:rsidR="00DC6B8A">
        <w:rPr>
          <w:rFonts w:asciiTheme="minorHAnsi" w:hAnsiTheme="minorHAnsi"/>
        </w:rPr>
        <w:t>impacted</w:t>
      </w:r>
      <w:r w:rsidR="00961ED9">
        <w:rPr>
          <w:rFonts w:asciiTheme="minorHAnsi" w:hAnsiTheme="minorHAnsi"/>
        </w:rPr>
        <w:t xml:space="preserve"> </w:t>
      </w:r>
      <w:r w:rsidR="00F674D8">
        <w:rPr>
          <w:rFonts w:asciiTheme="minorHAnsi" w:hAnsiTheme="minorHAnsi"/>
        </w:rPr>
        <w:t xml:space="preserve">the </w:t>
      </w:r>
      <w:r w:rsidR="00961ED9">
        <w:rPr>
          <w:rFonts w:asciiTheme="minorHAnsi" w:hAnsiTheme="minorHAnsi"/>
        </w:rPr>
        <w:t>worldly power</w:t>
      </w:r>
      <w:r w:rsidR="00F674D8">
        <w:rPr>
          <w:rFonts w:asciiTheme="minorHAnsi" w:hAnsiTheme="minorHAnsi"/>
        </w:rPr>
        <w:t>s</w:t>
      </w:r>
      <w:r w:rsidR="00961ED9">
        <w:rPr>
          <w:rFonts w:asciiTheme="minorHAnsi" w:hAnsiTheme="minorHAnsi"/>
        </w:rPr>
        <w:t>, namely</w:t>
      </w:r>
      <w:r w:rsidR="00DC6B8A">
        <w:rPr>
          <w:rFonts w:asciiTheme="minorHAnsi" w:hAnsiTheme="minorHAnsi"/>
        </w:rPr>
        <w:t>,</w:t>
      </w:r>
      <w:r w:rsidR="00961ED9">
        <w:rPr>
          <w:rFonts w:asciiTheme="minorHAnsi" w:hAnsiTheme="minorHAnsi"/>
        </w:rPr>
        <w:t xml:space="preserve"> the royal rule</w:t>
      </w:r>
      <w:r w:rsidR="008445C6">
        <w:rPr>
          <w:rFonts w:asciiTheme="minorHAnsi" w:hAnsiTheme="minorHAnsi"/>
        </w:rPr>
        <w:t xml:space="preserve"> of these kings. </w:t>
      </w:r>
      <w:r w:rsidR="00C958BB">
        <w:rPr>
          <w:rFonts w:asciiTheme="minorHAnsi" w:hAnsiTheme="minorHAnsi"/>
        </w:rPr>
        <w:t>So, t</w:t>
      </w:r>
      <w:r w:rsidR="008445C6">
        <w:rPr>
          <w:rFonts w:asciiTheme="minorHAnsi" w:hAnsiTheme="minorHAnsi"/>
        </w:rPr>
        <w:t>here is another, greater power at wo</w:t>
      </w:r>
      <w:r w:rsidR="002C5AC2">
        <w:rPr>
          <w:rFonts w:asciiTheme="minorHAnsi" w:hAnsiTheme="minorHAnsi"/>
        </w:rPr>
        <w:t xml:space="preserve">rk in the world that supersedes </w:t>
      </w:r>
      <w:r w:rsidR="00D3478F">
        <w:rPr>
          <w:rFonts w:asciiTheme="minorHAnsi" w:hAnsiTheme="minorHAnsi"/>
        </w:rPr>
        <w:t>even the best-laid schemes of mice and men.</w:t>
      </w:r>
      <w:r w:rsidR="00591E99">
        <w:rPr>
          <w:rFonts w:asciiTheme="minorHAnsi" w:hAnsiTheme="minorHAnsi"/>
        </w:rPr>
        <w:t xml:space="preserve"> </w:t>
      </w:r>
      <w:r w:rsidR="002C5AC2">
        <w:rPr>
          <w:rFonts w:asciiTheme="minorHAnsi" w:hAnsiTheme="minorHAnsi"/>
        </w:rPr>
        <w:t>This</w:t>
      </w:r>
      <w:r w:rsidR="00AF7292">
        <w:rPr>
          <w:rFonts w:asciiTheme="minorHAnsi" w:hAnsiTheme="minorHAnsi"/>
        </w:rPr>
        <w:t xml:space="preserve"> opening preface </w:t>
      </w:r>
      <w:r w:rsidR="00ED3E40">
        <w:rPr>
          <w:rFonts w:asciiTheme="minorHAnsi" w:hAnsiTheme="minorHAnsi"/>
        </w:rPr>
        <w:t>ends</w:t>
      </w:r>
      <w:r w:rsidR="00AF7292">
        <w:rPr>
          <w:rFonts w:asciiTheme="minorHAnsi" w:hAnsiTheme="minorHAnsi"/>
        </w:rPr>
        <w:t xml:space="preserve"> with a note </w:t>
      </w:r>
      <w:r w:rsidR="00C958BB">
        <w:rPr>
          <w:rFonts w:asciiTheme="minorHAnsi" w:hAnsiTheme="minorHAnsi"/>
        </w:rPr>
        <w:t xml:space="preserve">of foreboding that </w:t>
      </w:r>
      <w:r w:rsidR="00AF7292">
        <w:rPr>
          <w:rFonts w:asciiTheme="minorHAnsi" w:hAnsiTheme="minorHAnsi"/>
        </w:rPr>
        <w:t xml:space="preserve">that </w:t>
      </w:r>
      <w:r w:rsidR="00831638">
        <w:rPr>
          <w:rFonts w:asciiTheme="minorHAnsi" w:hAnsiTheme="minorHAnsi"/>
        </w:rPr>
        <w:t>points</w:t>
      </w:r>
      <w:r w:rsidR="00AF7292">
        <w:rPr>
          <w:rFonts w:asciiTheme="minorHAnsi" w:hAnsiTheme="minorHAnsi"/>
        </w:rPr>
        <w:t xml:space="preserve"> the </w:t>
      </w:r>
      <w:r w:rsidR="00C958BB">
        <w:rPr>
          <w:rFonts w:asciiTheme="minorHAnsi" w:hAnsiTheme="minorHAnsi"/>
        </w:rPr>
        <w:t xml:space="preserve">final </w:t>
      </w:r>
      <w:r w:rsidR="00AF7292">
        <w:rPr>
          <w:rFonts w:asciiTheme="minorHAnsi" w:hAnsiTheme="minorHAnsi"/>
        </w:rPr>
        <w:t>outcome o</w:t>
      </w:r>
      <w:r w:rsidR="00C958BB">
        <w:rPr>
          <w:rFonts w:asciiTheme="minorHAnsi" w:hAnsiTheme="minorHAnsi"/>
        </w:rPr>
        <w:t xml:space="preserve">f this grand drama. Jeremiah’s </w:t>
      </w:r>
      <w:r w:rsidR="001F164C">
        <w:rPr>
          <w:rFonts w:asciiTheme="minorHAnsi" w:hAnsiTheme="minorHAnsi"/>
        </w:rPr>
        <w:t>prophetic ministry will continue “</w:t>
      </w:r>
      <w:r w:rsidR="001F164C" w:rsidRPr="001F164C">
        <w:rPr>
          <w:rFonts w:asciiTheme="minorHAnsi" w:hAnsiTheme="minorHAnsi"/>
          <w:lang w:val="en-CA"/>
        </w:rPr>
        <w:t xml:space="preserve">down to the fifth month of the eleventh year of Zedekiah son of Josiah king of Judah, </w:t>
      </w:r>
      <w:r w:rsidR="001F164C" w:rsidRPr="001F164C">
        <w:rPr>
          <w:rFonts w:asciiTheme="minorHAnsi" w:hAnsiTheme="minorHAnsi"/>
          <w:i/>
          <w:lang w:val="en-CA"/>
        </w:rPr>
        <w:t>when the people of Jerusalem went into exile</w:t>
      </w:r>
      <w:r w:rsidR="001F164C">
        <w:rPr>
          <w:rFonts w:asciiTheme="minorHAnsi" w:hAnsiTheme="minorHAnsi"/>
          <w:lang w:val="en-CA"/>
        </w:rPr>
        <w:t xml:space="preserve">” (1:3). </w:t>
      </w:r>
      <w:r w:rsidR="0020604F">
        <w:rPr>
          <w:rFonts w:asciiTheme="minorHAnsi" w:hAnsiTheme="minorHAnsi"/>
          <w:lang w:val="en-CA"/>
        </w:rPr>
        <w:t xml:space="preserve">The </w:t>
      </w:r>
      <w:r w:rsidR="0020604F" w:rsidRPr="0020604F">
        <w:rPr>
          <w:rFonts w:asciiTheme="minorHAnsi" w:hAnsiTheme="minorHAnsi"/>
          <w:i/>
          <w:lang w:val="en-CA"/>
        </w:rPr>
        <w:t>exile</w:t>
      </w:r>
      <w:r w:rsidR="0020604F">
        <w:rPr>
          <w:rFonts w:asciiTheme="minorHAnsi" w:hAnsiTheme="minorHAnsi"/>
          <w:lang w:val="en-CA"/>
        </w:rPr>
        <w:t xml:space="preserve"> or the </w:t>
      </w:r>
      <w:r w:rsidR="0020604F">
        <w:rPr>
          <w:rFonts w:asciiTheme="minorHAnsi" w:hAnsiTheme="minorHAnsi"/>
          <w:i/>
          <w:lang w:val="en-CA"/>
        </w:rPr>
        <w:t xml:space="preserve">captivity </w:t>
      </w:r>
      <w:r w:rsidR="00382205">
        <w:rPr>
          <w:rFonts w:asciiTheme="minorHAnsi" w:hAnsiTheme="minorHAnsi"/>
          <w:lang w:val="en-CA"/>
        </w:rPr>
        <w:t xml:space="preserve">referred to here was </w:t>
      </w:r>
      <w:r w:rsidR="00B57862">
        <w:rPr>
          <w:rFonts w:asciiTheme="minorHAnsi" w:hAnsiTheme="minorHAnsi"/>
          <w:lang w:val="en-CA"/>
        </w:rPr>
        <w:t>the Babylonian conquest. In 587 B.C. this</w:t>
      </w:r>
      <w:r w:rsidR="00382205">
        <w:rPr>
          <w:rFonts w:asciiTheme="minorHAnsi" w:hAnsiTheme="minorHAnsi"/>
          <w:lang w:val="en-CA"/>
        </w:rPr>
        <w:t xml:space="preserve"> imperialistic superpower</w:t>
      </w:r>
      <w:r w:rsidR="0020604F">
        <w:rPr>
          <w:rFonts w:asciiTheme="minorHAnsi" w:hAnsiTheme="minorHAnsi"/>
          <w:lang w:val="en-CA"/>
        </w:rPr>
        <w:t xml:space="preserve"> </w:t>
      </w:r>
      <w:r w:rsidR="00C01F32">
        <w:rPr>
          <w:rFonts w:asciiTheme="minorHAnsi" w:hAnsiTheme="minorHAnsi"/>
          <w:lang w:val="en-CA"/>
        </w:rPr>
        <w:t>swept into the land</w:t>
      </w:r>
      <w:r w:rsidR="00382205">
        <w:rPr>
          <w:rFonts w:asciiTheme="minorHAnsi" w:hAnsiTheme="minorHAnsi"/>
          <w:lang w:val="en-CA"/>
        </w:rPr>
        <w:t xml:space="preserve">, destroyed Jerusalem and the Temple, and </w:t>
      </w:r>
      <w:r w:rsidR="00C01F32">
        <w:rPr>
          <w:rFonts w:asciiTheme="minorHAnsi" w:hAnsiTheme="minorHAnsi"/>
          <w:lang w:val="en-CA"/>
        </w:rPr>
        <w:t>displaced</w:t>
      </w:r>
      <w:r w:rsidR="00382205">
        <w:rPr>
          <w:rFonts w:asciiTheme="minorHAnsi" w:hAnsiTheme="minorHAnsi"/>
          <w:lang w:val="en-CA"/>
        </w:rPr>
        <w:t xml:space="preserve"> it</w:t>
      </w:r>
      <w:r w:rsidR="00C01F32">
        <w:rPr>
          <w:rFonts w:asciiTheme="minorHAnsi" w:hAnsiTheme="minorHAnsi"/>
          <w:lang w:val="en-CA"/>
        </w:rPr>
        <w:t xml:space="preserve">s citizens into exile. </w:t>
      </w:r>
      <w:r w:rsidR="004669C9">
        <w:rPr>
          <w:rFonts w:asciiTheme="minorHAnsi" w:hAnsiTheme="minorHAnsi"/>
          <w:lang w:val="en-CA"/>
        </w:rPr>
        <w:t xml:space="preserve">For a people who were convinced that God was on their side, this was a horribly traumatic event. The book of Jeremiah is reflective and responsive to this historical crisis that shook the nation to its core. </w:t>
      </w:r>
    </w:p>
    <w:p w14:paraId="1F43BADB" w14:textId="1757848F" w:rsidR="00132370" w:rsidRDefault="00355A0A" w:rsidP="00400E7A">
      <w:pPr>
        <w:spacing w:line="360" w:lineRule="auto"/>
        <w:rPr>
          <w:rFonts w:asciiTheme="minorHAnsi" w:hAnsiTheme="minorHAnsi"/>
          <w:lang w:val="en-CA"/>
        </w:rPr>
      </w:pPr>
      <w:r>
        <w:rPr>
          <w:rFonts w:asciiTheme="minorHAnsi" w:hAnsiTheme="minorHAnsi"/>
          <w:lang w:val="en-CA"/>
        </w:rPr>
        <w:tab/>
      </w:r>
      <w:r w:rsidR="0095413E">
        <w:rPr>
          <w:rFonts w:asciiTheme="minorHAnsi" w:hAnsiTheme="minorHAnsi"/>
          <w:lang w:val="en-CA"/>
        </w:rPr>
        <w:t xml:space="preserve">The chapter moves on to depict </w:t>
      </w:r>
      <w:r w:rsidR="00C300BA">
        <w:rPr>
          <w:rFonts w:asciiTheme="minorHAnsi" w:hAnsiTheme="minorHAnsi"/>
          <w:lang w:val="en-CA"/>
        </w:rPr>
        <w:t>the call of the prophet</w:t>
      </w:r>
      <w:r w:rsidR="00F16138">
        <w:rPr>
          <w:rFonts w:asciiTheme="minorHAnsi" w:hAnsiTheme="minorHAnsi"/>
          <w:lang w:val="en-CA"/>
        </w:rPr>
        <w:t xml:space="preserve"> (1:4-10). Like </w:t>
      </w:r>
      <w:r w:rsidR="0095413E">
        <w:rPr>
          <w:rFonts w:asciiTheme="minorHAnsi" w:hAnsiTheme="minorHAnsi"/>
          <w:lang w:val="en-CA"/>
        </w:rPr>
        <w:t xml:space="preserve">many </w:t>
      </w:r>
      <w:r w:rsidR="00C42044">
        <w:rPr>
          <w:rFonts w:asciiTheme="minorHAnsi" w:hAnsiTheme="minorHAnsi"/>
          <w:lang w:val="en-CA"/>
        </w:rPr>
        <w:t xml:space="preserve">people </w:t>
      </w:r>
      <w:r w:rsidR="0083017D">
        <w:rPr>
          <w:rFonts w:asciiTheme="minorHAnsi" w:hAnsiTheme="minorHAnsi"/>
          <w:lang w:val="en-CA"/>
        </w:rPr>
        <w:t>in the Bible</w:t>
      </w:r>
      <w:r w:rsidR="00C42044">
        <w:rPr>
          <w:rFonts w:asciiTheme="minorHAnsi" w:hAnsiTheme="minorHAnsi"/>
          <w:lang w:val="en-CA"/>
        </w:rPr>
        <w:t xml:space="preserve"> who were called by God</w:t>
      </w:r>
      <w:r w:rsidR="0083017D">
        <w:rPr>
          <w:rFonts w:asciiTheme="minorHAnsi" w:hAnsiTheme="minorHAnsi"/>
          <w:lang w:val="en-CA"/>
        </w:rPr>
        <w:t xml:space="preserve">, Jeremiah was a bit resistant to the divine </w:t>
      </w:r>
      <w:r w:rsidR="0083017D" w:rsidRPr="0083017D">
        <w:rPr>
          <w:rFonts w:asciiTheme="minorHAnsi" w:hAnsiTheme="minorHAnsi"/>
          <w:lang w:val="en-CA"/>
        </w:rPr>
        <w:t>summon</w:t>
      </w:r>
      <w:r w:rsidR="0083017D">
        <w:rPr>
          <w:rFonts w:asciiTheme="minorHAnsi" w:hAnsiTheme="minorHAnsi"/>
          <w:lang w:val="en-CA"/>
        </w:rPr>
        <w:t xml:space="preserve">s. </w:t>
      </w:r>
      <w:r w:rsidR="00F16138">
        <w:rPr>
          <w:rFonts w:asciiTheme="minorHAnsi" w:hAnsiTheme="minorHAnsi"/>
          <w:lang w:val="en-CA"/>
        </w:rPr>
        <w:t xml:space="preserve">Even though God </w:t>
      </w:r>
      <w:r w:rsidR="0083017D">
        <w:rPr>
          <w:rFonts w:asciiTheme="minorHAnsi" w:hAnsiTheme="minorHAnsi"/>
          <w:lang w:val="en-CA"/>
        </w:rPr>
        <w:t xml:space="preserve">always </w:t>
      </w:r>
      <w:r w:rsidR="00F16138">
        <w:rPr>
          <w:rFonts w:asciiTheme="minorHAnsi" w:hAnsiTheme="minorHAnsi"/>
          <w:lang w:val="en-CA"/>
        </w:rPr>
        <w:t xml:space="preserve">encourages the people he calls, </w:t>
      </w:r>
      <w:r w:rsidR="00F16C82">
        <w:rPr>
          <w:rFonts w:asciiTheme="minorHAnsi" w:hAnsiTheme="minorHAnsi"/>
          <w:lang w:val="en-CA"/>
        </w:rPr>
        <w:t xml:space="preserve">they frequently become fixated on the magnitude of the task and their own </w:t>
      </w:r>
      <w:r w:rsidR="00F16C82" w:rsidRPr="00F16C82">
        <w:rPr>
          <w:rFonts w:asciiTheme="minorHAnsi" w:hAnsiTheme="minorHAnsi"/>
          <w:lang w:val="en-CA"/>
        </w:rPr>
        <w:t>inadequacies</w:t>
      </w:r>
      <w:r w:rsidR="00F16C82">
        <w:rPr>
          <w:rFonts w:asciiTheme="minorHAnsi" w:hAnsiTheme="minorHAnsi"/>
          <w:lang w:val="en-CA"/>
        </w:rPr>
        <w:t>. “</w:t>
      </w:r>
      <w:r w:rsidR="00F16C82" w:rsidRPr="00F16C82">
        <w:rPr>
          <w:rFonts w:asciiTheme="minorHAnsi" w:hAnsiTheme="minorHAnsi"/>
          <w:i/>
          <w:lang w:val="en-CA"/>
        </w:rPr>
        <w:t>I can’t do this. You’ve got the wrong person</w:t>
      </w:r>
      <w:r w:rsidR="00F16C82">
        <w:rPr>
          <w:rFonts w:asciiTheme="minorHAnsi" w:hAnsiTheme="minorHAnsi"/>
          <w:lang w:val="en-CA"/>
        </w:rPr>
        <w:t>,” tends to be the typical response when God</w:t>
      </w:r>
      <w:r w:rsidR="007A485C">
        <w:rPr>
          <w:rFonts w:asciiTheme="minorHAnsi" w:hAnsiTheme="minorHAnsi"/>
          <w:lang w:val="en-CA"/>
        </w:rPr>
        <w:t xml:space="preserve"> asks people to do something. </w:t>
      </w:r>
      <w:r w:rsidR="00DB37F3">
        <w:rPr>
          <w:rFonts w:asciiTheme="minorHAnsi" w:hAnsiTheme="minorHAnsi"/>
          <w:lang w:val="en-CA"/>
        </w:rPr>
        <w:t>Yet, w</w:t>
      </w:r>
      <w:r w:rsidR="007A485C">
        <w:rPr>
          <w:rFonts w:asciiTheme="minorHAnsi" w:hAnsiTheme="minorHAnsi"/>
          <w:lang w:val="en-CA"/>
        </w:rPr>
        <w:t>ith beautiful word</w:t>
      </w:r>
      <w:r w:rsidR="00132370">
        <w:rPr>
          <w:rFonts w:asciiTheme="minorHAnsi" w:hAnsiTheme="minorHAnsi"/>
          <w:lang w:val="en-CA"/>
        </w:rPr>
        <w:t>s of encouragement, God declared that he had</w:t>
      </w:r>
      <w:r w:rsidR="007A485C">
        <w:rPr>
          <w:rFonts w:asciiTheme="minorHAnsi" w:hAnsiTheme="minorHAnsi"/>
          <w:lang w:val="en-CA"/>
        </w:rPr>
        <w:t xml:space="preserve"> had his </w:t>
      </w:r>
      <w:r w:rsidR="00132370">
        <w:rPr>
          <w:rFonts w:asciiTheme="minorHAnsi" w:hAnsiTheme="minorHAnsi"/>
          <w:lang w:val="en-CA"/>
        </w:rPr>
        <w:t>hand</w:t>
      </w:r>
      <w:r w:rsidR="007A485C">
        <w:rPr>
          <w:rFonts w:asciiTheme="minorHAnsi" w:hAnsiTheme="minorHAnsi"/>
          <w:lang w:val="en-CA"/>
        </w:rPr>
        <w:t xml:space="preserve"> on Jeremiah since birth, setting him apart for this important job (1:5). The assurance that he was divinely chosen, equipped and prepared for this mission, should have been enough to convince </w:t>
      </w:r>
      <w:r w:rsidR="00132370">
        <w:rPr>
          <w:rFonts w:asciiTheme="minorHAnsi" w:hAnsiTheme="minorHAnsi"/>
          <w:lang w:val="en-CA"/>
        </w:rPr>
        <w:t>Jeremiah</w:t>
      </w:r>
      <w:r w:rsidR="007A485C">
        <w:rPr>
          <w:rFonts w:asciiTheme="minorHAnsi" w:hAnsiTheme="minorHAnsi"/>
          <w:lang w:val="en-CA"/>
        </w:rPr>
        <w:t xml:space="preserve"> to step up to the</w:t>
      </w:r>
      <w:r w:rsidR="00DB37F3">
        <w:rPr>
          <w:rFonts w:asciiTheme="minorHAnsi" w:hAnsiTheme="minorHAnsi"/>
          <w:lang w:val="en-CA"/>
        </w:rPr>
        <w:t xml:space="preserve"> plate. But the enormity of it</w:t>
      </w:r>
      <w:r w:rsidR="00400E7A">
        <w:rPr>
          <w:rFonts w:asciiTheme="minorHAnsi" w:hAnsiTheme="minorHAnsi"/>
          <w:lang w:val="en-CA"/>
        </w:rPr>
        <w:t xml:space="preserve"> all frightened him. </w:t>
      </w:r>
    </w:p>
    <w:p w14:paraId="216CEF9D" w14:textId="08DAC001" w:rsidR="00BE5AD0" w:rsidRDefault="00132370" w:rsidP="00400E7A">
      <w:pPr>
        <w:spacing w:line="360" w:lineRule="auto"/>
        <w:rPr>
          <w:rFonts w:asciiTheme="minorHAnsi" w:hAnsiTheme="minorHAnsi"/>
          <w:lang w:val="en-CA"/>
        </w:rPr>
      </w:pPr>
      <w:r>
        <w:rPr>
          <w:rFonts w:asciiTheme="minorHAnsi" w:hAnsiTheme="minorHAnsi"/>
          <w:lang w:val="en-CA"/>
        </w:rPr>
        <w:tab/>
      </w:r>
      <w:r w:rsidR="00400E7A">
        <w:rPr>
          <w:rFonts w:asciiTheme="minorHAnsi" w:hAnsiTheme="minorHAnsi"/>
          <w:lang w:val="en-CA"/>
        </w:rPr>
        <w:t>The Lord said to Jeremiah, “</w:t>
      </w:r>
      <w:r w:rsidR="00400E7A" w:rsidRPr="00400E7A">
        <w:rPr>
          <w:rFonts w:asciiTheme="minorHAnsi" w:hAnsiTheme="minorHAnsi"/>
          <w:i/>
          <w:lang w:val="en-CA"/>
        </w:rPr>
        <w:t>Before you were born I set you apart and appointed you as my prophet to the nations</w:t>
      </w:r>
      <w:r w:rsidR="00400E7A" w:rsidRPr="00400E7A">
        <w:rPr>
          <w:rFonts w:asciiTheme="minorHAnsi" w:hAnsiTheme="minorHAnsi"/>
          <w:lang w:val="en-CA"/>
        </w:rPr>
        <w:t>.”</w:t>
      </w:r>
      <w:r w:rsidR="00400E7A">
        <w:rPr>
          <w:rFonts w:asciiTheme="minorHAnsi" w:hAnsiTheme="minorHAnsi"/>
          <w:lang w:val="en-CA"/>
        </w:rPr>
        <w:t xml:space="preserve"> </w:t>
      </w:r>
      <w:r>
        <w:rPr>
          <w:rFonts w:asciiTheme="minorHAnsi" w:hAnsiTheme="minorHAnsi"/>
          <w:lang w:val="en-CA"/>
        </w:rPr>
        <w:t>Jeremiah</w:t>
      </w:r>
      <w:r w:rsidR="00F0698C">
        <w:rPr>
          <w:rFonts w:asciiTheme="minorHAnsi" w:hAnsiTheme="minorHAnsi"/>
          <w:lang w:val="en-CA"/>
        </w:rPr>
        <w:t xml:space="preserve"> knew that speaking the word of the Lord </w:t>
      </w:r>
      <w:r w:rsidR="0020519B">
        <w:rPr>
          <w:rFonts w:asciiTheme="minorHAnsi" w:hAnsiTheme="minorHAnsi"/>
          <w:lang w:val="en-CA"/>
        </w:rPr>
        <w:t xml:space="preserve">was no </w:t>
      </w:r>
      <w:r w:rsidR="0020519B">
        <w:rPr>
          <w:rFonts w:asciiTheme="minorHAnsi" w:hAnsiTheme="minorHAnsi"/>
          <w:lang w:val="en-CA"/>
        </w:rPr>
        <w:lastRenderedPageBreak/>
        <w:t xml:space="preserve">easy task, especially </w:t>
      </w:r>
      <w:r>
        <w:rPr>
          <w:rFonts w:asciiTheme="minorHAnsi" w:hAnsiTheme="minorHAnsi"/>
          <w:lang w:val="en-CA"/>
        </w:rPr>
        <w:t xml:space="preserve">on such a universal </w:t>
      </w:r>
      <w:r w:rsidR="007404EB">
        <w:rPr>
          <w:rFonts w:asciiTheme="minorHAnsi" w:hAnsiTheme="minorHAnsi"/>
          <w:lang w:val="en-CA"/>
        </w:rPr>
        <w:t>stage</w:t>
      </w:r>
      <w:r>
        <w:rPr>
          <w:rFonts w:asciiTheme="minorHAnsi" w:hAnsiTheme="minorHAnsi"/>
          <w:lang w:val="en-CA"/>
        </w:rPr>
        <w:t xml:space="preserve">! </w:t>
      </w:r>
      <w:r w:rsidR="00A02DA3">
        <w:rPr>
          <w:rFonts w:asciiTheme="minorHAnsi" w:hAnsiTheme="minorHAnsi"/>
          <w:lang w:val="en-CA"/>
        </w:rPr>
        <w:t>No wonder he hesi</w:t>
      </w:r>
      <w:r w:rsidR="007C29D4">
        <w:rPr>
          <w:rFonts w:asciiTheme="minorHAnsi" w:hAnsiTheme="minorHAnsi"/>
          <w:lang w:val="en-CA"/>
        </w:rPr>
        <w:t>tated and protested God’s call, citing his young age</w:t>
      </w:r>
      <w:r w:rsidR="007404EB">
        <w:rPr>
          <w:rFonts w:asciiTheme="minorHAnsi" w:hAnsiTheme="minorHAnsi"/>
          <w:lang w:val="en-CA"/>
        </w:rPr>
        <w:t xml:space="preserve"> as the chief disqualification. “</w:t>
      </w:r>
      <w:r w:rsidR="007404EB" w:rsidRPr="007404EB">
        <w:rPr>
          <w:rFonts w:asciiTheme="minorHAnsi" w:hAnsiTheme="minorHAnsi"/>
          <w:i/>
          <w:lang w:val="en-CA"/>
        </w:rPr>
        <w:t>I can’t speak for you!</w:t>
      </w:r>
      <w:r w:rsidR="007404EB">
        <w:rPr>
          <w:rFonts w:asciiTheme="minorHAnsi" w:hAnsiTheme="minorHAnsi"/>
          <w:i/>
          <w:lang w:val="en-CA"/>
        </w:rPr>
        <w:t xml:space="preserve">” </w:t>
      </w:r>
      <w:r w:rsidR="007404EB">
        <w:rPr>
          <w:rFonts w:asciiTheme="minorHAnsi" w:hAnsiTheme="minorHAnsi"/>
          <w:lang w:val="en-CA"/>
        </w:rPr>
        <w:t>he said,</w:t>
      </w:r>
      <w:r w:rsidR="007404EB" w:rsidRPr="007404EB">
        <w:rPr>
          <w:rFonts w:asciiTheme="minorHAnsi" w:hAnsiTheme="minorHAnsi"/>
          <w:i/>
          <w:lang w:val="en-CA"/>
        </w:rPr>
        <w:t xml:space="preserve"> </w:t>
      </w:r>
      <w:r w:rsidR="007404EB">
        <w:rPr>
          <w:rFonts w:asciiTheme="minorHAnsi" w:hAnsiTheme="minorHAnsi"/>
          <w:i/>
          <w:lang w:val="en-CA"/>
        </w:rPr>
        <w:t>“</w:t>
      </w:r>
      <w:r w:rsidR="007404EB" w:rsidRPr="007404EB">
        <w:rPr>
          <w:rFonts w:asciiTheme="minorHAnsi" w:hAnsiTheme="minorHAnsi"/>
          <w:i/>
          <w:lang w:val="en-CA"/>
        </w:rPr>
        <w:t>I’m too young</w:t>
      </w:r>
      <w:r w:rsidR="007404EB" w:rsidRPr="007404EB">
        <w:rPr>
          <w:rFonts w:asciiTheme="minorHAnsi" w:hAnsiTheme="minorHAnsi"/>
          <w:lang w:val="en-CA"/>
        </w:rPr>
        <w:t>!”</w:t>
      </w:r>
      <w:r w:rsidR="007404EB">
        <w:rPr>
          <w:rFonts w:asciiTheme="minorHAnsi" w:hAnsiTheme="minorHAnsi"/>
          <w:lang w:val="en-CA"/>
        </w:rPr>
        <w:t xml:space="preserve"> (1:6). </w:t>
      </w:r>
      <w:r w:rsidR="0063049D">
        <w:rPr>
          <w:rFonts w:asciiTheme="minorHAnsi" w:hAnsiTheme="minorHAnsi"/>
          <w:lang w:val="en-CA"/>
        </w:rPr>
        <w:t>But God replied, “</w:t>
      </w:r>
      <w:r w:rsidR="0063049D">
        <w:rPr>
          <w:rFonts w:asciiTheme="minorHAnsi" w:hAnsiTheme="minorHAnsi"/>
          <w:i/>
          <w:lang w:val="en-CA"/>
        </w:rPr>
        <w:t xml:space="preserve">Don’t use that as an excuse. Just go where I send you and I’ll give you the words to say.” </w:t>
      </w:r>
      <w:r w:rsidR="001E2EEB">
        <w:rPr>
          <w:rFonts w:asciiTheme="minorHAnsi" w:hAnsiTheme="minorHAnsi"/>
          <w:lang w:val="en-CA"/>
        </w:rPr>
        <w:t>Like Jeremiah, we tend to</w:t>
      </w:r>
      <w:r w:rsidR="00D17BEE">
        <w:rPr>
          <w:rFonts w:asciiTheme="minorHAnsi" w:hAnsiTheme="minorHAnsi"/>
          <w:lang w:val="en-CA"/>
        </w:rPr>
        <w:t xml:space="preserve"> come up with all kinds of e</w:t>
      </w:r>
      <w:r w:rsidR="00806108">
        <w:rPr>
          <w:rFonts w:asciiTheme="minorHAnsi" w:hAnsiTheme="minorHAnsi"/>
          <w:lang w:val="en-CA"/>
        </w:rPr>
        <w:t xml:space="preserve">xcuses when God </w:t>
      </w:r>
      <w:r w:rsidR="008C54B3">
        <w:rPr>
          <w:rFonts w:asciiTheme="minorHAnsi" w:hAnsiTheme="minorHAnsi"/>
          <w:lang w:val="en-CA"/>
        </w:rPr>
        <w:t xml:space="preserve">asks us to do something. </w:t>
      </w:r>
      <w:r w:rsidR="001E2EEB">
        <w:rPr>
          <w:rFonts w:asciiTheme="minorHAnsi" w:hAnsiTheme="minorHAnsi"/>
          <w:lang w:val="en-CA"/>
        </w:rPr>
        <w:t xml:space="preserve">But God </w:t>
      </w:r>
      <w:r w:rsidR="009537F9">
        <w:rPr>
          <w:rFonts w:asciiTheme="minorHAnsi" w:hAnsiTheme="minorHAnsi"/>
          <w:lang w:val="en-CA"/>
        </w:rPr>
        <w:t xml:space="preserve">always </w:t>
      </w:r>
      <w:r w:rsidR="001E2EEB">
        <w:rPr>
          <w:rFonts w:asciiTheme="minorHAnsi" w:hAnsiTheme="minorHAnsi"/>
          <w:lang w:val="en-CA"/>
        </w:rPr>
        <w:t xml:space="preserve">addresses our hesitations with the promise to give us what we need to get the job done. Jeremiah </w:t>
      </w:r>
      <w:r w:rsidR="00B769A8">
        <w:rPr>
          <w:rFonts w:asciiTheme="minorHAnsi" w:hAnsiTheme="minorHAnsi"/>
          <w:lang w:val="en-CA"/>
        </w:rPr>
        <w:t xml:space="preserve">doubted in his ability to speak for God, so God promised to supply him with the words to say. </w:t>
      </w:r>
      <w:r w:rsidR="001E2EEB">
        <w:rPr>
          <w:rFonts w:asciiTheme="minorHAnsi" w:hAnsiTheme="minorHAnsi"/>
          <w:lang w:val="en-CA"/>
        </w:rPr>
        <w:t xml:space="preserve">We simply need to </w:t>
      </w:r>
      <w:r w:rsidR="00B769A8">
        <w:rPr>
          <w:rFonts w:asciiTheme="minorHAnsi" w:hAnsiTheme="minorHAnsi"/>
          <w:lang w:val="en-CA"/>
        </w:rPr>
        <w:t xml:space="preserve">step out in faith, </w:t>
      </w:r>
      <w:r w:rsidR="001E2EEB">
        <w:rPr>
          <w:rFonts w:asciiTheme="minorHAnsi" w:hAnsiTheme="minorHAnsi"/>
          <w:lang w:val="en-CA"/>
        </w:rPr>
        <w:t>get on the road and</w:t>
      </w:r>
      <w:r w:rsidR="00B769A8">
        <w:rPr>
          <w:rFonts w:asciiTheme="minorHAnsi" w:hAnsiTheme="minorHAnsi"/>
          <w:lang w:val="en-CA"/>
        </w:rPr>
        <w:t xml:space="preserve"> take the first steps toward our</w:t>
      </w:r>
      <w:r w:rsidR="001E2EEB">
        <w:rPr>
          <w:rFonts w:asciiTheme="minorHAnsi" w:hAnsiTheme="minorHAnsi"/>
          <w:lang w:val="en-CA"/>
        </w:rPr>
        <w:t xml:space="preserve"> destination. </w:t>
      </w:r>
      <w:r w:rsidR="008E6F72">
        <w:rPr>
          <w:rFonts w:asciiTheme="minorHAnsi" w:hAnsiTheme="minorHAnsi"/>
          <w:lang w:val="en-CA"/>
        </w:rPr>
        <w:t xml:space="preserve">God promises to support and strengthen us when we obey his call. </w:t>
      </w:r>
    </w:p>
    <w:p w14:paraId="3E3E98FE" w14:textId="47E29328" w:rsidR="00E45850" w:rsidRDefault="008C54B3" w:rsidP="00E45850">
      <w:pPr>
        <w:spacing w:line="360" w:lineRule="auto"/>
        <w:rPr>
          <w:rFonts w:asciiTheme="minorHAnsi" w:hAnsiTheme="minorHAnsi"/>
          <w:lang w:val="en-CA"/>
        </w:rPr>
      </w:pPr>
      <w:r>
        <w:rPr>
          <w:rFonts w:asciiTheme="minorHAnsi" w:hAnsiTheme="minorHAnsi"/>
          <w:lang w:val="en-CA"/>
        </w:rPr>
        <w:t xml:space="preserve"> </w:t>
      </w:r>
      <w:r w:rsidR="009537F9">
        <w:rPr>
          <w:rFonts w:asciiTheme="minorHAnsi" w:hAnsiTheme="minorHAnsi"/>
          <w:lang w:val="en-CA"/>
        </w:rPr>
        <w:tab/>
      </w:r>
      <w:r w:rsidR="00A7012B">
        <w:rPr>
          <w:rFonts w:asciiTheme="minorHAnsi" w:hAnsiTheme="minorHAnsi"/>
          <w:lang w:val="en-CA"/>
        </w:rPr>
        <w:t>When we’re fearful of the many challenges that lie ahead, God comes to us and speaks words of assurance, “</w:t>
      </w:r>
      <w:r w:rsidR="00A7012B">
        <w:rPr>
          <w:rFonts w:asciiTheme="minorHAnsi" w:hAnsiTheme="minorHAnsi"/>
          <w:i/>
          <w:lang w:val="en-CA"/>
        </w:rPr>
        <w:t xml:space="preserve">Don’t be afraid for I am with you” </w:t>
      </w:r>
      <w:r w:rsidR="00A7012B">
        <w:rPr>
          <w:rFonts w:asciiTheme="minorHAnsi" w:hAnsiTheme="minorHAnsi"/>
          <w:lang w:val="en-CA"/>
        </w:rPr>
        <w:t xml:space="preserve">(1:8). God’s strengthening presence helps us through the most </w:t>
      </w:r>
      <w:r w:rsidR="00DF427C">
        <w:rPr>
          <w:rFonts w:asciiTheme="minorHAnsi" w:hAnsiTheme="minorHAnsi"/>
          <w:lang w:val="en-CA"/>
        </w:rPr>
        <w:t xml:space="preserve">difficult of circumstances. Jeremiah’s hesitations about being God’s prophet </w:t>
      </w:r>
      <w:r w:rsidR="00E45850">
        <w:rPr>
          <w:rFonts w:asciiTheme="minorHAnsi" w:hAnsiTheme="minorHAnsi"/>
          <w:lang w:val="en-CA"/>
        </w:rPr>
        <w:t>emerged</w:t>
      </w:r>
      <w:r w:rsidR="00DF427C">
        <w:rPr>
          <w:rFonts w:asciiTheme="minorHAnsi" w:hAnsiTheme="minorHAnsi"/>
          <w:lang w:val="en-CA"/>
        </w:rPr>
        <w:t xml:space="preserve"> from his very real fears about the opposition he would face.  The powerful of the land, the kings, princes, and priests, were poised to fight against him (1:18-19). </w:t>
      </w:r>
      <w:r w:rsidR="00E45850">
        <w:rPr>
          <w:rFonts w:asciiTheme="minorHAnsi" w:hAnsiTheme="minorHAnsi"/>
          <w:lang w:val="en-CA"/>
        </w:rPr>
        <w:t>Yet God calmed his fears, declaring, “</w:t>
      </w:r>
      <w:r w:rsidR="00E45850" w:rsidRPr="00E45850">
        <w:rPr>
          <w:rFonts w:asciiTheme="minorHAnsi" w:hAnsiTheme="minorHAnsi"/>
          <w:lang w:val="en-CA"/>
        </w:rPr>
        <w:t>They will fight you, but they will fail.</w:t>
      </w:r>
      <w:r w:rsidR="00E45850">
        <w:rPr>
          <w:rFonts w:asciiTheme="minorHAnsi" w:hAnsiTheme="minorHAnsi"/>
          <w:lang w:val="en-CA"/>
        </w:rPr>
        <w:t xml:space="preserve"> </w:t>
      </w:r>
      <w:proofErr w:type="gramStart"/>
      <w:r w:rsidR="00E45850" w:rsidRPr="00E45850">
        <w:rPr>
          <w:rFonts w:asciiTheme="minorHAnsi" w:hAnsiTheme="minorHAnsi"/>
          <w:i/>
          <w:lang w:val="en-CA"/>
        </w:rPr>
        <w:t>For I am with you, and I will take care of you</w:t>
      </w:r>
      <w:r w:rsidR="00E45850" w:rsidRPr="00E45850">
        <w:rPr>
          <w:rFonts w:asciiTheme="minorHAnsi" w:hAnsiTheme="minorHAnsi"/>
          <w:lang w:val="en-CA"/>
        </w:rPr>
        <w:t>.</w:t>
      </w:r>
      <w:proofErr w:type="gramEnd"/>
      <w:r w:rsidR="00E45850">
        <w:rPr>
          <w:rFonts w:asciiTheme="minorHAnsi" w:hAnsiTheme="minorHAnsi"/>
          <w:lang w:val="en-CA"/>
        </w:rPr>
        <w:t xml:space="preserve"> </w:t>
      </w:r>
      <w:r w:rsidR="00E45850" w:rsidRPr="00E45850">
        <w:rPr>
          <w:rFonts w:asciiTheme="minorHAnsi" w:hAnsiTheme="minorHAnsi"/>
          <w:lang w:val="en-CA"/>
        </w:rPr>
        <w:t>I, the</w:t>
      </w:r>
      <w:r w:rsidR="00E45850">
        <w:rPr>
          <w:rFonts w:asciiTheme="minorHAnsi" w:hAnsiTheme="minorHAnsi"/>
          <w:lang w:val="en-CA"/>
        </w:rPr>
        <w:t xml:space="preserve"> </w:t>
      </w:r>
      <w:r w:rsidR="00E45850" w:rsidRPr="00E45850">
        <w:rPr>
          <w:rFonts w:asciiTheme="minorHAnsi" w:hAnsiTheme="minorHAnsi"/>
          <w:lang w:val="en-CA"/>
        </w:rPr>
        <w:t xml:space="preserve">Lord, have </w:t>
      </w:r>
      <w:r w:rsidR="008F2255">
        <w:rPr>
          <w:rFonts w:asciiTheme="minorHAnsi" w:hAnsiTheme="minorHAnsi"/>
          <w:lang w:val="en-CA"/>
        </w:rPr>
        <w:t>spoken!” (1:19).</w:t>
      </w:r>
      <w:r w:rsidR="00E45850">
        <w:rPr>
          <w:rFonts w:asciiTheme="minorHAnsi" w:hAnsiTheme="minorHAnsi"/>
          <w:lang w:val="en-CA"/>
        </w:rPr>
        <w:t xml:space="preserve"> </w:t>
      </w:r>
      <w:r w:rsidR="00F171A7">
        <w:rPr>
          <w:rFonts w:asciiTheme="minorHAnsi" w:hAnsiTheme="minorHAnsi"/>
          <w:lang w:val="en-CA"/>
        </w:rPr>
        <w:t>God did not promise</w:t>
      </w:r>
      <w:r w:rsidR="00EA77D3">
        <w:rPr>
          <w:rFonts w:asciiTheme="minorHAnsi" w:hAnsiTheme="minorHAnsi"/>
          <w:lang w:val="en-CA"/>
        </w:rPr>
        <w:t xml:space="preserve"> Jeremiah</w:t>
      </w:r>
      <w:r w:rsidR="008901D6">
        <w:rPr>
          <w:rFonts w:asciiTheme="minorHAnsi" w:hAnsiTheme="minorHAnsi"/>
          <w:lang w:val="en-CA"/>
        </w:rPr>
        <w:t xml:space="preserve"> that his prophetic ministry would be free</w:t>
      </w:r>
      <w:r w:rsidR="00EA77D3">
        <w:rPr>
          <w:rFonts w:asciiTheme="minorHAnsi" w:hAnsiTheme="minorHAnsi"/>
          <w:lang w:val="en-CA"/>
        </w:rPr>
        <w:t xml:space="preserve"> from op</w:t>
      </w:r>
      <w:r w:rsidR="008901D6">
        <w:rPr>
          <w:rFonts w:asciiTheme="minorHAnsi" w:hAnsiTheme="minorHAnsi"/>
          <w:lang w:val="en-CA"/>
        </w:rPr>
        <w:t xml:space="preserve">position, danger or difficulty. But he did </w:t>
      </w:r>
      <w:r w:rsidR="008F2255" w:rsidRPr="008F2255">
        <w:rPr>
          <w:rFonts w:asciiTheme="minorHAnsi" w:hAnsiTheme="minorHAnsi"/>
          <w:lang w:val="en-CA"/>
        </w:rPr>
        <w:t>guarantee</w:t>
      </w:r>
      <w:r w:rsidR="008901D6">
        <w:rPr>
          <w:rFonts w:asciiTheme="minorHAnsi" w:hAnsiTheme="minorHAnsi"/>
          <w:lang w:val="en-CA"/>
        </w:rPr>
        <w:t xml:space="preserve"> his presence and protection in the face </w:t>
      </w:r>
      <w:r w:rsidR="00F171A7">
        <w:rPr>
          <w:rFonts w:asciiTheme="minorHAnsi" w:hAnsiTheme="minorHAnsi"/>
          <w:lang w:val="en-CA"/>
        </w:rPr>
        <w:t>of these</w:t>
      </w:r>
      <w:r w:rsidR="003060AB">
        <w:rPr>
          <w:rFonts w:asciiTheme="minorHAnsi" w:hAnsiTheme="minorHAnsi"/>
          <w:lang w:val="en-CA"/>
        </w:rPr>
        <w:t xml:space="preserve"> very</w:t>
      </w:r>
      <w:r w:rsidR="00F171A7">
        <w:rPr>
          <w:rFonts w:asciiTheme="minorHAnsi" w:hAnsiTheme="minorHAnsi"/>
          <w:lang w:val="en-CA"/>
        </w:rPr>
        <w:t xml:space="preserve"> </w:t>
      </w:r>
      <w:r w:rsidR="006C0FBB">
        <w:rPr>
          <w:rFonts w:asciiTheme="minorHAnsi" w:hAnsiTheme="minorHAnsi"/>
          <w:lang w:val="en-CA"/>
        </w:rPr>
        <w:t xml:space="preserve">real </w:t>
      </w:r>
      <w:r w:rsidR="00F171A7">
        <w:rPr>
          <w:rFonts w:asciiTheme="minorHAnsi" w:hAnsiTheme="minorHAnsi"/>
          <w:lang w:val="en-CA"/>
        </w:rPr>
        <w:t xml:space="preserve">threats. </w:t>
      </w:r>
      <w:r w:rsidR="007066E9">
        <w:rPr>
          <w:rFonts w:asciiTheme="minorHAnsi" w:hAnsiTheme="minorHAnsi"/>
          <w:lang w:val="en-CA"/>
        </w:rPr>
        <w:t xml:space="preserve">The road ahead for Jeremiah contained many perils that would </w:t>
      </w:r>
      <w:r w:rsidR="00417C5B">
        <w:rPr>
          <w:rFonts w:asciiTheme="minorHAnsi" w:hAnsiTheme="minorHAnsi"/>
          <w:lang w:val="en-CA"/>
        </w:rPr>
        <w:t xml:space="preserve">push him to </w:t>
      </w:r>
      <w:r w:rsidR="00390E37">
        <w:rPr>
          <w:rFonts w:asciiTheme="minorHAnsi" w:hAnsiTheme="minorHAnsi"/>
          <w:lang w:val="en-CA"/>
        </w:rPr>
        <w:t>his</w:t>
      </w:r>
      <w:r w:rsidR="00417C5B">
        <w:rPr>
          <w:rFonts w:asciiTheme="minorHAnsi" w:hAnsiTheme="minorHAnsi"/>
          <w:lang w:val="en-CA"/>
        </w:rPr>
        <w:t xml:space="preserve"> limits</w:t>
      </w:r>
      <w:r w:rsidR="007066E9">
        <w:rPr>
          <w:rFonts w:asciiTheme="minorHAnsi" w:hAnsiTheme="minorHAnsi"/>
          <w:lang w:val="en-CA"/>
        </w:rPr>
        <w:t xml:space="preserve">, but he would survive because God </w:t>
      </w:r>
      <w:r w:rsidR="00417C5B">
        <w:rPr>
          <w:rFonts w:asciiTheme="minorHAnsi" w:hAnsiTheme="minorHAnsi"/>
          <w:lang w:val="en-CA"/>
        </w:rPr>
        <w:t xml:space="preserve">was with him. </w:t>
      </w:r>
      <w:r w:rsidR="00390E37">
        <w:rPr>
          <w:rFonts w:asciiTheme="minorHAnsi" w:hAnsiTheme="minorHAnsi"/>
          <w:lang w:val="en-CA"/>
        </w:rPr>
        <w:t>Our God still speaks these comforting words to his people whenever they are</w:t>
      </w:r>
      <w:r w:rsidR="003060AB">
        <w:rPr>
          <w:rFonts w:asciiTheme="minorHAnsi" w:hAnsiTheme="minorHAnsi"/>
          <w:lang w:val="en-CA"/>
        </w:rPr>
        <w:t xml:space="preserve"> </w:t>
      </w:r>
      <w:r w:rsidR="003060AB" w:rsidRPr="003060AB">
        <w:rPr>
          <w:rFonts w:asciiTheme="minorHAnsi" w:hAnsiTheme="minorHAnsi"/>
          <w:lang w:val="en-CA"/>
        </w:rPr>
        <w:t>anxious</w:t>
      </w:r>
      <w:r w:rsidR="003060AB">
        <w:rPr>
          <w:rFonts w:asciiTheme="minorHAnsi" w:hAnsiTheme="minorHAnsi"/>
          <w:lang w:val="en-CA"/>
        </w:rPr>
        <w:t xml:space="preserve"> about the challenges of God’s mission</w:t>
      </w:r>
      <w:r w:rsidR="00390E37">
        <w:rPr>
          <w:rFonts w:asciiTheme="minorHAnsi" w:hAnsiTheme="minorHAnsi"/>
          <w:lang w:val="en-CA"/>
        </w:rPr>
        <w:t>.</w:t>
      </w:r>
      <w:r w:rsidR="00154A36">
        <w:rPr>
          <w:rFonts w:asciiTheme="minorHAnsi" w:hAnsiTheme="minorHAnsi"/>
          <w:lang w:val="en-CA"/>
        </w:rPr>
        <w:t xml:space="preserve"> </w:t>
      </w:r>
      <w:r w:rsidR="00634901">
        <w:rPr>
          <w:rFonts w:asciiTheme="minorHAnsi" w:hAnsiTheme="minorHAnsi"/>
          <w:lang w:val="en-CA"/>
        </w:rPr>
        <w:t xml:space="preserve">The work of God’s kingdom is not free from opposition </w:t>
      </w:r>
      <w:r w:rsidR="00B836FC">
        <w:rPr>
          <w:rFonts w:asciiTheme="minorHAnsi" w:hAnsiTheme="minorHAnsi"/>
          <w:lang w:val="en-CA"/>
        </w:rPr>
        <w:t>and difficulty, so there is good reason to be a bit apprehensive about the road ahead. Yet,</w:t>
      </w:r>
      <w:r w:rsidR="00390E37">
        <w:rPr>
          <w:rFonts w:asciiTheme="minorHAnsi" w:hAnsiTheme="minorHAnsi"/>
          <w:lang w:val="en-CA"/>
        </w:rPr>
        <w:t xml:space="preserve"> </w:t>
      </w:r>
      <w:r w:rsidR="008D7E13">
        <w:rPr>
          <w:rFonts w:asciiTheme="minorHAnsi" w:hAnsiTheme="minorHAnsi"/>
          <w:lang w:val="en-CA"/>
        </w:rPr>
        <w:t>God speaks to our fears and reassures us that no matter what,</w:t>
      </w:r>
      <w:r w:rsidR="00390E37">
        <w:rPr>
          <w:rFonts w:asciiTheme="minorHAnsi" w:hAnsiTheme="minorHAnsi"/>
          <w:lang w:val="en-CA"/>
        </w:rPr>
        <w:t xml:space="preserve"> “</w:t>
      </w:r>
      <w:r w:rsidR="00390E37" w:rsidRPr="003060AB">
        <w:rPr>
          <w:rFonts w:asciiTheme="minorHAnsi" w:hAnsiTheme="minorHAnsi"/>
          <w:i/>
          <w:lang w:val="en-CA"/>
        </w:rPr>
        <w:t>I am with you and I will take care of you</w:t>
      </w:r>
      <w:r w:rsidR="00390E37">
        <w:rPr>
          <w:rFonts w:asciiTheme="minorHAnsi" w:hAnsiTheme="minorHAnsi"/>
          <w:lang w:val="en-CA"/>
        </w:rPr>
        <w:t>.”</w:t>
      </w:r>
    </w:p>
    <w:p w14:paraId="2E78FFA7" w14:textId="77777777" w:rsidR="0090759E" w:rsidRDefault="008D7E13" w:rsidP="00400E7A">
      <w:pPr>
        <w:spacing w:line="360" w:lineRule="auto"/>
        <w:rPr>
          <w:rFonts w:asciiTheme="minorHAnsi" w:hAnsiTheme="minorHAnsi"/>
          <w:lang w:val="en-CA"/>
        </w:rPr>
      </w:pPr>
      <w:r>
        <w:rPr>
          <w:rFonts w:asciiTheme="minorHAnsi" w:hAnsiTheme="minorHAnsi"/>
          <w:lang w:val="en-CA"/>
        </w:rPr>
        <w:tab/>
      </w:r>
      <w:r w:rsidR="00D61EEE">
        <w:rPr>
          <w:rFonts w:asciiTheme="minorHAnsi" w:hAnsiTheme="minorHAnsi"/>
          <w:lang w:val="en-CA"/>
        </w:rPr>
        <w:t xml:space="preserve">This opening chapter of Jeremiah contains a lovely image of God’s </w:t>
      </w:r>
      <w:r w:rsidR="00D61EEE" w:rsidRPr="00D61EEE">
        <w:rPr>
          <w:rFonts w:asciiTheme="minorHAnsi" w:hAnsiTheme="minorHAnsi"/>
          <w:lang w:val="en-CA"/>
        </w:rPr>
        <w:t>abundant</w:t>
      </w:r>
      <w:r w:rsidR="00D61EEE">
        <w:rPr>
          <w:rFonts w:asciiTheme="minorHAnsi" w:hAnsiTheme="minorHAnsi"/>
          <w:lang w:val="en-CA"/>
        </w:rPr>
        <w:t xml:space="preserve"> provision for his servants. Jeremiah was worried that he would not have the words to speak as God’s prophet and God took action to remedy the problem. God reached out and touched Jeremiah’s mouth</w:t>
      </w:r>
      <w:r w:rsidR="00C16625">
        <w:rPr>
          <w:rFonts w:asciiTheme="minorHAnsi" w:hAnsiTheme="minorHAnsi"/>
          <w:lang w:val="en-CA"/>
        </w:rPr>
        <w:t xml:space="preserve"> and declared, “</w:t>
      </w:r>
      <w:r w:rsidR="00C16625" w:rsidRPr="00C16625">
        <w:rPr>
          <w:rFonts w:asciiTheme="minorHAnsi" w:hAnsiTheme="minorHAnsi"/>
          <w:i/>
          <w:lang w:val="en-CA"/>
        </w:rPr>
        <w:t>Look, I have put my words in your mouth!</w:t>
      </w:r>
      <w:r w:rsidR="00C16625">
        <w:rPr>
          <w:rFonts w:asciiTheme="minorHAnsi" w:hAnsiTheme="minorHAnsi"/>
          <w:lang w:val="en-CA"/>
        </w:rPr>
        <w:t xml:space="preserve">” (1:9). In a striking, visual way, God showed Jeremiah that he didn’t need to </w:t>
      </w:r>
      <w:r w:rsidR="005C1C97">
        <w:rPr>
          <w:rFonts w:asciiTheme="minorHAnsi" w:hAnsiTheme="minorHAnsi"/>
          <w:lang w:val="en-CA"/>
        </w:rPr>
        <w:t xml:space="preserve">be anxious about having enough words to say because God placed his words in his mouth. </w:t>
      </w:r>
      <w:r w:rsidR="00D61EEE">
        <w:rPr>
          <w:rFonts w:asciiTheme="minorHAnsi" w:hAnsiTheme="minorHAnsi"/>
          <w:lang w:val="en-CA"/>
        </w:rPr>
        <w:t>After he feels the touch of the Master’s hand, he is ready for his prophetic ministry.</w:t>
      </w:r>
      <w:r w:rsidR="005C1C97">
        <w:rPr>
          <w:rFonts w:asciiTheme="minorHAnsi" w:hAnsiTheme="minorHAnsi"/>
          <w:lang w:val="en-CA"/>
        </w:rPr>
        <w:t xml:space="preserve"> </w:t>
      </w:r>
    </w:p>
    <w:p w14:paraId="4518D01D" w14:textId="1D93E3EC" w:rsidR="00832726" w:rsidRDefault="0090759E" w:rsidP="001F164C">
      <w:pPr>
        <w:spacing w:line="360" w:lineRule="auto"/>
        <w:rPr>
          <w:rFonts w:asciiTheme="minorHAnsi" w:hAnsiTheme="minorHAnsi"/>
          <w:lang w:val="en-CA"/>
        </w:rPr>
      </w:pPr>
      <w:r>
        <w:rPr>
          <w:rFonts w:asciiTheme="minorHAnsi" w:hAnsiTheme="minorHAnsi"/>
          <w:lang w:val="en-CA"/>
        </w:rPr>
        <w:tab/>
      </w:r>
      <w:r w:rsidR="005C1C97">
        <w:rPr>
          <w:rFonts w:asciiTheme="minorHAnsi" w:hAnsiTheme="minorHAnsi"/>
          <w:lang w:val="en-CA"/>
        </w:rPr>
        <w:t xml:space="preserve">I really love this image of God touching Jeremiah and I think that this image can be really helpful </w:t>
      </w:r>
      <w:r w:rsidR="00126485">
        <w:rPr>
          <w:rFonts w:asciiTheme="minorHAnsi" w:hAnsiTheme="minorHAnsi"/>
          <w:lang w:val="en-CA"/>
        </w:rPr>
        <w:t xml:space="preserve">for us </w:t>
      </w:r>
      <w:r w:rsidR="00FD31CD">
        <w:rPr>
          <w:rFonts w:asciiTheme="minorHAnsi" w:hAnsiTheme="minorHAnsi"/>
          <w:lang w:val="en-CA"/>
        </w:rPr>
        <w:t>on an individual and congregational level</w:t>
      </w:r>
      <w:r w:rsidR="005C1C97">
        <w:rPr>
          <w:rFonts w:asciiTheme="minorHAnsi" w:hAnsiTheme="minorHAnsi"/>
          <w:lang w:val="en-CA"/>
        </w:rPr>
        <w:t xml:space="preserve"> as we strive to </w:t>
      </w:r>
      <w:r>
        <w:rPr>
          <w:rFonts w:asciiTheme="minorHAnsi" w:hAnsiTheme="minorHAnsi"/>
          <w:lang w:val="en-CA"/>
        </w:rPr>
        <w:t xml:space="preserve">do the work that God has given us. I know that I often feel ill equipped for the task. </w:t>
      </w:r>
      <w:r w:rsidR="00FD31CD">
        <w:rPr>
          <w:rFonts w:asciiTheme="minorHAnsi" w:hAnsiTheme="minorHAnsi"/>
          <w:lang w:val="en-CA"/>
        </w:rPr>
        <w:t>Yet amidst our excuses, anxieties and hesitations, God places his hand upon us and says, “I’ve given you all that you need and more.” Touched by God’s Spirit we are empowered and equ</w:t>
      </w:r>
      <w:r w:rsidR="00203FC3">
        <w:rPr>
          <w:rFonts w:asciiTheme="minorHAnsi" w:hAnsiTheme="minorHAnsi"/>
          <w:lang w:val="en-CA"/>
        </w:rPr>
        <w:t xml:space="preserve">ipped for mission. </w:t>
      </w:r>
      <w:r w:rsidR="00832726">
        <w:rPr>
          <w:rFonts w:asciiTheme="minorHAnsi" w:hAnsiTheme="minorHAnsi"/>
          <w:lang w:val="en-CA"/>
        </w:rPr>
        <w:t>But we need to respond and step out in fa</w:t>
      </w:r>
      <w:r w:rsidR="008A2918">
        <w:rPr>
          <w:rFonts w:asciiTheme="minorHAnsi" w:hAnsiTheme="minorHAnsi"/>
          <w:lang w:val="en-CA"/>
        </w:rPr>
        <w:t>ith. This little story may help</w:t>
      </w:r>
      <w:r w:rsidR="00832726">
        <w:rPr>
          <w:rFonts w:asciiTheme="minorHAnsi" w:hAnsiTheme="minorHAnsi"/>
          <w:lang w:val="en-CA"/>
        </w:rPr>
        <w:t xml:space="preserve"> us to understand what it means to step out in faith. </w:t>
      </w:r>
    </w:p>
    <w:p w14:paraId="0C8EC1CD" w14:textId="1D8DFDCF" w:rsidR="00355A0A" w:rsidRPr="00414344" w:rsidRDefault="00414344" w:rsidP="001F164C">
      <w:pPr>
        <w:spacing w:line="360" w:lineRule="auto"/>
        <w:rPr>
          <w:rFonts w:asciiTheme="minorHAnsi" w:hAnsiTheme="minorHAnsi"/>
          <w:lang w:val="en-CA"/>
        </w:rPr>
      </w:pPr>
      <w:r>
        <w:rPr>
          <w:rFonts w:asciiTheme="minorHAnsi" w:hAnsiTheme="minorHAnsi"/>
          <w:lang w:val="en-CA"/>
        </w:rPr>
        <w:tab/>
        <w:t>Apprehensive about a</w:t>
      </w:r>
      <w:r w:rsidR="00832726">
        <w:rPr>
          <w:rFonts w:asciiTheme="minorHAnsi" w:hAnsiTheme="minorHAnsi"/>
          <w:lang w:val="en-CA"/>
        </w:rPr>
        <w:t xml:space="preserve"> book project he was about to start on, A.J. Jacobs relates how a Rabbi told him a </w:t>
      </w:r>
      <w:proofErr w:type="gramStart"/>
      <w:r w:rsidR="00832726" w:rsidRPr="00832726">
        <w:rPr>
          <w:rFonts w:asciiTheme="minorHAnsi" w:hAnsiTheme="minorHAnsi"/>
          <w:i/>
          <w:lang w:val="en-CA"/>
        </w:rPr>
        <w:t>midrash</w:t>
      </w:r>
      <w:proofErr w:type="gramEnd"/>
      <w:r w:rsidR="00832726">
        <w:rPr>
          <w:rFonts w:asciiTheme="minorHAnsi" w:hAnsiTheme="minorHAnsi"/>
          <w:lang w:val="en-CA"/>
        </w:rPr>
        <w:t xml:space="preserve"> to encourage him. A </w:t>
      </w:r>
      <w:proofErr w:type="gramStart"/>
      <w:r w:rsidR="00832726">
        <w:rPr>
          <w:rFonts w:asciiTheme="minorHAnsi" w:hAnsiTheme="minorHAnsi"/>
          <w:lang w:val="en-CA"/>
        </w:rPr>
        <w:t>midrash</w:t>
      </w:r>
      <w:proofErr w:type="gramEnd"/>
      <w:r w:rsidR="00832726">
        <w:rPr>
          <w:rFonts w:asciiTheme="minorHAnsi" w:hAnsiTheme="minorHAnsi"/>
          <w:lang w:val="en-CA"/>
        </w:rPr>
        <w:t xml:space="preserve"> is a story or a legend that is not in the Bible, but which deals with bi</w:t>
      </w:r>
      <w:r>
        <w:rPr>
          <w:rFonts w:asciiTheme="minorHAnsi" w:hAnsiTheme="minorHAnsi"/>
          <w:lang w:val="en-CA"/>
        </w:rPr>
        <w:t>blical events. This particular</w:t>
      </w:r>
      <w:r w:rsidR="00832726">
        <w:rPr>
          <w:rFonts w:asciiTheme="minorHAnsi" w:hAnsiTheme="minorHAnsi"/>
          <w:lang w:val="en-CA"/>
        </w:rPr>
        <w:t xml:space="preserve"> </w:t>
      </w:r>
      <w:proofErr w:type="gramStart"/>
      <w:r w:rsidR="00832726">
        <w:rPr>
          <w:rFonts w:asciiTheme="minorHAnsi" w:hAnsiTheme="minorHAnsi"/>
          <w:lang w:val="en-CA"/>
        </w:rPr>
        <w:t>midrash</w:t>
      </w:r>
      <w:proofErr w:type="gramEnd"/>
      <w:r w:rsidR="00832726">
        <w:rPr>
          <w:rFonts w:asciiTheme="minorHAnsi" w:hAnsiTheme="minorHAnsi"/>
          <w:lang w:val="en-CA"/>
        </w:rPr>
        <w:t xml:space="preserve"> </w:t>
      </w:r>
      <w:r>
        <w:rPr>
          <w:rFonts w:asciiTheme="minorHAnsi" w:hAnsiTheme="minorHAnsi"/>
          <w:lang w:val="en-CA"/>
        </w:rPr>
        <w:t xml:space="preserve">was </w:t>
      </w:r>
      <w:r w:rsidR="00832726">
        <w:rPr>
          <w:rFonts w:asciiTheme="minorHAnsi" w:hAnsiTheme="minorHAnsi"/>
          <w:lang w:val="en-CA"/>
        </w:rPr>
        <w:t>about the parting of the Red Sea</w:t>
      </w:r>
      <w:r>
        <w:rPr>
          <w:rFonts w:asciiTheme="minorHAnsi" w:hAnsiTheme="minorHAnsi"/>
          <w:lang w:val="en-CA"/>
        </w:rPr>
        <w:t xml:space="preserve">. He writes, “We all think of the scene in the </w:t>
      </w:r>
      <w:r>
        <w:rPr>
          <w:rFonts w:asciiTheme="minorHAnsi" w:hAnsiTheme="minorHAnsi"/>
          <w:i/>
          <w:lang w:val="en-CA"/>
        </w:rPr>
        <w:t xml:space="preserve">Ten Commandments </w:t>
      </w:r>
      <w:r>
        <w:rPr>
          <w:rFonts w:asciiTheme="minorHAnsi" w:hAnsiTheme="minorHAnsi"/>
          <w:lang w:val="en-CA"/>
        </w:rPr>
        <w:t xml:space="preserve">movie with Charlton </w:t>
      </w:r>
      <w:proofErr w:type="spellStart"/>
      <w:r>
        <w:rPr>
          <w:rFonts w:asciiTheme="minorHAnsi" w:hAnsiTheme="minorHAnsi"/>
          <w:lang w:val="en-CA"/>
        </w:rPr>
        <w:t>Heston</w:t>
      </w:r>
      <w:proofErr w:type="spellEnd"/>
      <w:r>
        <w:rPr>
          <w:rFonts w:asciiTheme="minorHAnsi" w:hAnsiTheme="minorHAnsi"/>
          <w:lang w:val="en-CA"/>
        </w:rPr>
        <w:t xml:space="preserve">, where Moses lifted up his rod and the waters rolled back. But this </w:t>
      </w:r>
      <w:proofErr w:type="gramStart"/>
      <w:r>
        <w:rPr>
          <w:rFonts w:asciiTheme="minorHAnsi" w:hAnsiTheme="minorHAnsi"/>
          <w:lang w:val="en-CA"/>
        </w:rPr>
        <w:t>midrash</w:t>
      </w:r>
      <w:proofErr w:type="gramEnd"/>
      <w:r>
        <w:rPr>
          <w:rFonts w:asciiTheme="minorHAnsi" w:hAnsiTheme="minorHAnsi"/>
          <w:lang w:val="en-CA"/>
        </w:rPr>
        <w:t xml:space="preserve"> says that’s not how it happened. Moses lifted up his rod, and the sea did not part. The Egyptians were closing in, and the sea wasn’t moving. So a Hebrew named </w:t>
      </w:r>
      <w:proofErr w:type="spellStart"/>
      <w:r>
        <w:rPr>
          <w:rFonts w:asciiTheme="minorHAnsi" w:hAnsiTheme="minorHAnsi"/>
          <w:lang w:val="en-CA"/>
        </w:rPr>
        <w:t>Nachshon</w:t>
      </w:r>
      <w:proofErr w:type="spellEnd"/>
      <w:r>
        <w:rPr>
          <w:rFonts w:asciiTheme="minorHAnsi" w:hAnsiTheme="minorHAnsi"/>
          <w:lang w:val="en-CA"/>
        </w:rPr>
        <w:t xml:space="preserve"> just walked into the water. He waded up to his ankles, then his knees, then his waist, then </w:t>
      </w:r>
      <w:proofErr w:type="gramStart"/>
      <w:r>
        <w:rPr>
          <w:rFonts w:asciiTheme="minorHAnsi" w:hAnsiTheme="minorHAnsi"/>
          <w:lang w:val="en-CA"/>
        </w:rPr>
        <w:t>his</w:t>
      </w:r>
      <w:proofErr w:type="gramEnd"/>
      <w:r>
        <w:rPr>
          <w:rFonts w:asciiTheme="minorHAnsi" w:hAnsiTheme="minorHAnsi"/>
          <w:lang w:val="en-CA"/>
        </w:rPr>
        <w:t xml:space="preserve"> shoulders. And right when water was about to get up into his nostrils, the sea parted. The point is, sometimes miracles occur only when you jump in” (Jacobs, </w:t>
      </w:r>
      <w:r>
        <w:rPr>
          <w:rFonts w:asciiTheme="minorHAnsi" w:hAnsiTheme="minorHAnsi"/>
          <w:i/>
          <w:lang w:val="en-CA"/>
        </w:rPr>
        <w:t xml:space="preserve">The Year of </w:t>
      </w:r>
      <w:r w:rsidR="008A2918">
        <w:rPr>
          <w:rFonts w:asciiTheme="minorHAnsi" w:hAnsiTheme="minorHAnsi"/>
          <w:i/>
          <w:lang w:val="en-CA"/>
        </w:rPr>
        <w:t>Li</w:t>
      </w:r>
      <w:r>
        <w:rPr>
          <w:rFonts w:asciiTheme="minorHAnsi" w:hAnsiTheme="minorHAnsi"/>
          <w:i/>
          <w:lang w:val="en-CA"/>
        </w:rPr>
        <w:t xml:space="preserve">ving Biblically, </w:t>
      </w:r>
      <w:r>
        <w:rPr>
          <w:rFonts w:asciiTheme="minorHAnsi" w:hAnsiTheme="minorHAnsi"/>
          <w:lang w:val="en-CA"/>
        </w:rPr>
        <w:t>p. 13).</w:t>
      </w:r>
    </w:p>
    <w:p w14:paraId="04A5A1BB" w14:textId="571BB5A1" w:rsidR="00CC70FF" w:rsidRPr="00053CA4" w:rsidRDefault="00832726" w:rsidP="00CC70FF">
      <w:pPr>
        <w:spacing w:line="360" w:lineRule="auto"/>
        <w:rPr>
          <w:rFonts w:asciiTheme="minorHAnsi" w:hAnsiTheme="minorHAnsi"/>
          <w:lang w:val="en-CA"/>
        </w:rPr>
      </w:pPr>
      <w:r>
        <w:rPr>
          <w:rFonts w:asciiTheme="minorHAnsi" w:hAnsiTheme="minorHAnsi"/>
        </w:rPr>
        <w:tab/>
      </w:r>
      <w:r w:rsidR="003A138A">
        <w:rPr>
          <w:rFonts w:asciiTheme="minorHAnsi" w:hAnsiTheme="minorHAnsi"/>
        </w:rPr>
        <w:t xml:space="preserve">Sometimes, we </w:t>
      </w:r>
      <w:r w:rsidR="003E6FA6">
        <w:rPr>
          <w:rFonts w:asciiTheme="minorHAnsi" w:hAnsiTheme="minorHAnsi"/>
        </w:rPr>
        <w:t xml:space="preserve">simply </w:t>
      </w:r>
      <w:r w:rsidR="003A138A">
        <w:rPr>
          <w:rFonts w:asciiTheme="minorHAnsi" w:hAnsiTheme="minorHAnsi"/>
        </w:rPr>
        <w:t xml:space="preserve">need to jump in, even when the task appears to be overwhelming. </w:t>
      </w:r>
      <w:r w:rsidR="00081ECF">
        <w:rPr>
          <w:rFonts w:asciiTheme="minorHAnsi" w:hAnsiTheme="minorHAnsi"/>
        </w:rPr>
        <w:t xml:space="preserve">I’m sure that Jeremiah felt a bit overwhelmed when God </w:t>
      </w:r>
      <w:r w:rsidR="009156F9">
        <w:rPr>
          <w:rFonts w:asciiTheme="minorHAnsi" w:hAnsiTheme="minorHAnsi"/>
        </w:rPr>
        <w:t xml:space="preserve">gave him this </w:t>
      </w:r>
      <w:r w:rsidR="009156F9" w:rsidRPr="009156F9">
        <w:rPr>
          <w:rFonts w:asciiTheme="minorHAnsi" w:hAnsiTheme="minorHAnsi"/>
        </w:rPr>
        <w:t>assignment</w:t>
      </w:r>
      <w:r w:rsidR="009156F9">
        <w:rPr>
          <w:rFonts w:asciiTheme="minorHAnsi" w:hAnsiTheme="minorHAnsi"/>
        </w:rPr>
        <w:t xml:space="preserve"> -</w:t>
      </w:r>
      <w:r w:rsidR="00081ECF">
        <w:rPr>
          <w:rFonts w:asciiTheme="minorHAnsi" w:hAnsiTheme="minorHAnsi"/>
        </w:rPr>
        <w:t>“</w:t>
      </w:r>
      <w:r w:rsidR="009156F9" w:rsidRPr="009156F9">
        <w:rPr>
          <w:rFonts w:asciiTheme="minorHAnsi" w:hAnsiTheme="minorHAnsi"/>
          <w:i/>
          <w:lang w:val="en-CA"/>
        </w:rPr>
        <w:t>See, today I appoint you over nations and over kingdoms, to pluck up and to pull down, to destroy and to overthrow, to build and to plant</w:t>
      </w:r>
      <w:r w:rsidR="009156F9" w:rsidRPr="009156F9">
        <w:rPr>
          <w:rFonts w:asciiTheme="minorHAnsi" w:hAnsiTheme="minorHAnsi"/>
          <w:lang w:val="en-CA"/>
        </w:rPr>
        <w:t>”</w:t>
      </w:r>
      <w:r w:rsidR="009156F9">
        <w:rPr>
          <w:rFonts w:asciiTheme="minorHAnsi" w:hAnsiTheme="minorHAnsi"/>
          <w:lang w:val="en-CA"/>
        </w:rPr>
        <w:t xml:space="preserve"> (1:10). </w:t>
      </w:r>
      <w:r w:rsidR="00F17709">
        <w:rPr>
          <w:rFonts w:asciiTheme="minorHAnsi" w:hAnsiTheme="minorHAnsi"/>
          <w:lang w:val="en-CA"/>
        </w:rPr>
        <w:t>God’s challenging word causes me to reflect upon about what needs to be uprooted and torn down in my life, so that God’s w</w:t>
      </w:r>
      <w:r w:rsidR="005C6E97">
        <w:rPr>
          <w:rFonts w:asciiTheme="minorHAnsi" w:hAnsiTheme="minorHAnsi"/>
          <w:lang w:val="en-CA"/>
        </w:rPr>
        <w:t>ork of renewal can happen. W</w:t>
      </w:r>
      <w:r w:rsidR="00F17709">
        <w:rPr>
          <w:rFonts w:asciiTheme="minorHAnsi" w:hAnsiTheme="minorHAnsi"/>
          <w:lang w:val="en-CA"/>
        </w:rPr>
        <w:t>hat needs to be uprooted and torn down in our lives, our church and our world, so that God’s rebuilding work can begin?</w:t>
      </w:r>
      <w:r w:rsidR="005C6E97">
        <w:rPr>
          <w:rFonts w:asciiTheme="minorHAnsi" w:hAnsiTheme="minorHAnsi"/>
          <w:lang w:val="en-CA"/>
        </w:rPr>
        <w:t xml:space="preserve"> What is God calling us to tear down, so that something new might be build up? </w:t>
      </w:r>
      <w:r w:rsidR="00053CA4">
        <w:rPr>
          <w:rFonts w:asciiTheme="minorHAnsi" w:hAnsiTheme="minorHAnsi"/>
          <w:lang w:val="en-CA"/>
        </w:rPr>
        <w:t xml:space="preserve">Whatever God is calling us to do, we need not be afraid, for God is with us, providing us with everything we need for the task he has called us to. </w:t>
      </w:r>
      <w:bookmarkStart w:id="0" w:name="_GoBack"/>
      <w:bookmarkEnd w:id="0"/>
    </w:p>
    <w:sectPr w:rsidR="00CC70FF" w:rsidRPr="00053CA4" w:rsidSect="007B6713">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E18D4" w14:textId="77777777" w:rsidR="00F17709" w:rsidRDefault="00F17709" w:rsidP="00C958BB">
      <w:r>
        <w:separator/>
      </w:r>
    </w:p>
  </w:endnote>
  <w:endnote w:type="continuationSeparator" w:id="0">
    <w:p w14:paraId="61F28C67" w14:textId="77777777" w:rsidR="00F17709" w:rsidRDefault="00F17709" w:rsidP="00C9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9D6F" w14:textId="77777777" w:rsidR="00F17709" w:rsidRDefault="00F17709" w:rsidP="00C95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D3060" w14:textId="77777777" w:rsidR="00F17709" w:rsidRDefault="00F17709" w:rsidP="00C958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B550" w14:textId="77777777" w:rsidR="00F17709" w:rsidRDefault="00F17709" w:rsidP="00C95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CA4">
      <w:rPr>
        <w:rStyle w:val="PageNumber"/>
        <w:noProof/>
      </w:rPr>
      <w:t>3</w:t>
    </w:r>
    <w:r>
      <w:rPr>
        <w:rStyle w:val="PageNumber"/>
      </w:rPr>
      <w:fldChar w:fldCharType="end"/>
    </w:r>
  </w:p>
  <w:p w14:paraId="4D88E1DD" w14:textId="77777777" w:rsidR="00F17709" w:rsidRDefault="00F17709" w:rsidP="00C958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8EAA5" w14:textId="77777777" w:rsidR="00F17709" w:rsidRDefault="00F17709" w:rsidP="00C958BB">
      <w:r>
        <w:separator/>
      </w:r>
    </w:p>
  </w:footnote>
  <w:footnote w:type="continuationSeparator" w:id="0">
    <w:p w14:paraId="3FB48183" w14:textId="77777777" w:rsidR="00F17709" w:rsidRDefault="00F17709" w:rsidP="00C95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FF"/>
    <w:rsid w:val="0002273E"/>
    <w:rsid w:val="00036913"/>
    <w:rsid w:val="00053CA4"/>
    <w:rsid w:val="000720B8"/>
    <w:rsid w:val="00081ECF"/>
    <w:rsid w:val="001026D6"/>
    <w:rsid w:val="0011635E"/>
    <w:rsid w:val="00126485"/>
    <w:rsid w:val="00132370"/>
    <w:rsid w:val="00154A36"/>
    <w:rsid w:val="001E2EEB"/>
    <w:rsid w:val="001F164C"/>
    <w:rsid w:val="00203FC3"/>
    <w:rsid w:val="0020519B"/>
    <w:rsid w:val="0020604F"/>
    <w:rsid w:val="002647A6"/>
    <w:rsid w:val="002C5AC2"/>
    <w:rsid w:val="003060AB"/>
    <w:rsid w:val="00321C19"/>
    <w:rsid w:val="00355A0A"/>
    <w:rsid w:val="00382205"/>
    <w:rsid w:val="00390E37"/>
    <w:rsid w:val="003A138A"/>
    <w:rsid w:val="003E6FA6"/>
    <w:rsid w:val="00400E7A"/>
    <w:rsid w:val="00402326"/>
    <w:rsid w:val="00414344"/>
    <w:rsid w:val="00417C5B"/>
    <w:rsid w:val="004669C9"/>
    <w:rsid w:val="005441CF"/>
    <w:rsid w:val="00565C73"/>
    <w:rsid w:val="00591E99"/>
    <w:rsid w:val="005C1C97"/>
    <w:rsid w:val="005C6E97"/>
    <w:rsid w:val="0063049D"/>
    <w:rsid w:val="00634901"/>
    <w:rsid w:val="00655FF5"/>
    <w:rsid w:val="006C0FBB"/>
    <w:rsid w:val="007066E9"/>
    <w:rsid w:val="007404EB"/>
    <w:rsid w:val="00774B8E"/>
    <w:rsid w:val="007A485C"/>
    <w:rsid w:val="007B6713"/>
    <w:rsid w:val="007C29D4"/>
    <w:rsid w:val="00806108"/>
    <w:rsid w:val="0083017D"/>
    <w:rsid w:val="00831638"/>
    <w:rsid w:val="00832726"/>
    <w:rsid w:val="008445C6"/>
    <w:rsid w:val="00865ED4"/>
    <w:rsid w:val="008901D6"/>
    <w:rsid w:val="008A2918"/>
    <w:rsid w:val="008C54B3"/>
    <w:rsid w:val="008D7E13"/>
    <w:rsid w:val="008E6F72"/>
    <w:rsid w:val="008F2255"/>
    <w:rsid w:val="0090759E"/>
    <w:rsid w:val="0091438E"/>
    <w:rsid w:val="009156F9"/>
    <w:rsid w:val="009537F9"/>
    <w:rsid w:val="0095413E"/>
    <w:rsid w:val="00961ED9"/>
    <w:rsid w:val="00A02DA3"/>
    <w:rsid w:val="00A7012B"/>
    <w:rsid w:val="00AB632D"/>
    <w:rsid w:val="00AF7292"/>
    <w:rsid w:val="00B57862"/>
    <w:rsid w:val="00B769A8"/>
    <w:rsid w:val="00B836FC"/>
    <w:rsid w:val="00BC467B"/>
    <w:rsid w:val="00BE5AD0"/>
    <w:rsid w:val="00C01F32"/>
    <w:rsid w:val="00C16625"/>
    <w:rsid w:val="00C300BA"/>
    <w:rsid w:val="00C42044"/>
    <w:rsid w:val="00C958BB"/>
    <w:rsid w:val="00CC70FF"/>
    <w:rsid w:val="00CF2D70"/>
    <w:rsid w:val="00D17BEE"/>
    <w:rsid w:val="00D3478F"/>
    <w:rsid w:val="00D61EEE"/>
    <w:rsid w:val="00DB37F3"/>
    <w:rsid w:val="00DC6B8A"/>
    <w:rsid w:val="00DF427C"/>
    <w:rsid w:val="00E04A65"/>
    <w:rsid w:val="00E215D1"/>
    <w:rsid w:val="00E45850"/>
    <w:rsid w:val="00E87C05"/>
    <w:rsid w:val="00EA77D3"/>
    <w:rsid w:val="00ED3E40"/>
    <w:rsid w:val="00F0698C"/>
    <w:rsid w:val="00F16138"/>
    <w:rsid w:val="00F16C82"/>
    <w:rsid w:val="00F171A7"/>
    <w:rsid w:val="00F17709"/>
    <w:rsid w:val="00F674D8"/>
    <w:rsid w:val="00FD31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188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FF"/>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58BB"/>
    <w:pPr>
      <w:tabs>
        <w:tab w:val="center" w:pos="4320"/>
        <w:tab w:val="right" w:pos="8640"/>
      </w:tabs>
    </w:pPr>
  </w:style>
  <w:style w:type="character" w:customStyle="1" w:styleId="FooterChar">
    <w:name w:val="Footer Char"/>
    <w:basedOn w:val="DefaultParagraphFont"/>
    <w:link w:val="Footer"/>
    <w:uiPriority w:val="99"/>
    <w:rsid w:val="00C958BB"/>
    <w:rPr>
      <w:sz w:val="24"/>
      <w:szCs w:val="24"/>
      <w:lang w:val="en-US" w:eastAsia="en-US"/>
    </w:rPr>
  </w:style>
  <w:style w:type="character" w:styleId="PageNumber">
    <w:name w:val="page number"/>
    <w:basedOn w:val="DefaultParagraphFont"/>
    <w:uiPriority w:val="99"/>
    <w:semiHidden/>
    <w:unhideWhenUsed/>
    <w:rsid w:val="00C958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FF"/>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58BB"/>
    <w:pPr>
      <w:tabs>
        <w:tab w:val="center" w:pos="4320"/>
        <w:tab w:val="right" w:pos="8640"/>
      </w:tabs>
    </w:pPr>
  </w:style>
  <w:style w:type="character" w:customStyle="1" w:styleId="FooterChar">
    <w:name w:val="Footer Char"/>
    <w:basedOn w:val="DefaultParagraphFont"/>
    <w:link w:val="Footer"/>
    <w:uiPriority w:val="99"/>
    <w:rsid w:val="00C958BB"/>
    <w:rPr>
      <w:sz w:val="24"/>
      <w:szCs w:val="24"/>
      <w:lang w:val="en-US" w:eastAsia="en-US"/>
    </w:rPr>
  </w:style>
  <w:style w:type="character" w:styleId="PageNumber">
    <w:name w:val="page number"/>
    <w:basedOn w:val="DefaultParagraphFont"/>
    <w:uiPriority w:val="99"/>
    <w:semiHidden/>
    <w:unhideWhenUsed/>
    <w:rsid w:val="00C9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6322">
      <w:bodyDiv w:val="1"/>
      <w:marLeft w:val="0"/>
      <w:marRight w:val="0"/>
      <w:marTop w:val="0"/>
      <w:marBottom w:val="0"/>
      <w:divBdr>
        <w:top w:val="none" w:sz="0" w:space="0" w:color="auto"/>
        <w:left w:val="none" w:sz="0" w:space="0" w:color="auto"/>
        <w:bottom w:val="none" w:sz="0" w:space="0" w:color="auto"/>
        <w:right w:val="none" w:sz="0" w:space="0" w:color="auto"/>
      </w:divBdr>
    </w:div>
    <w:div w:id="238905199">
      <w:bodyDiv w:val="1"/>
      <w:marLeft w:val="0"/>
      <w:marRight w:val="0"/>
      <w:marTop w:val="0"/>
      <w:marBottom w:val="0"/>
      <w:divBdr>
        <w:top w:val="none" w:sz="0" w:space="0" w:color="auto"/>
        <w:left w:val="none" w:sz="0" w:space="0" w:color="auto"/>
        <w:bottom w:val="none" w:sz="0" w:space="0" w:color="auto"/>
        <w:right w:val="none" w:sz="0" w:space="0" w:color="auto"/>
      </w:divBdr>
    </w:div>
    <w:div w:id="944655113">
      <w:bodyDiv w:val="1"/>
      <w:marLeft w:val="0"/>
      <w:marRight w:val="0"/>
      <w:marTop w:val="0"/>
      <w:marBottom w:val="0"/>
      <w:divBdr>
        <w:top w:val="none" w:sz="0" w:space="0" w:color="auto"/>
        <w:left w:val="none" w:sz="0" w:space="0" w:color="auto"/>
        <w:bottom w:val="none" w:sz="0" w:space="0" w:color="auto"/>
        <w:right w:val="none" w:sz="0" w:space="0" w:color="auto"/>
      </w:divBdr>
    </w:div>
    <w:div w:id="1065489533">
      <w:bodyDiv w:val="1"/>
      <w:marLeft w:val="0"/>
      <w:marRight w:val="0"/>
      <w:marTop w:val="0"/>
      <w:marBottom w:val="0"/>
      <w:divBdr>
        <w:top w:val="none" w:sz="0" w:space="0" w:color="auto"/>
        <w:left w:val="none" w:sz="0" w:space="0" w:color="auto"/>
        <w:bottom w:val="none" w:sz="0" w:space="0" w:color="auto"/>
        <w:right w:val="none" w:sz="0" w:space="0" w:color="auto"/>
      </w:divBdr>
    </w:div>
    <w:div w:id="1479497604">
      <w:bodyDiv w:val="1"/>
      <w:marLeft w:val="0"/>
      <w:marRight w:val="0"/>
      <w:marTop w:val="0"/>
      <w:marBottom w:val="0"/>
      <w:divBdr>
        <w:top w:val="none" w:sz="0" w:space="0" w:color="auto"/>
        <w:left w:val="none" w:sz="0" w:space="0" w:color="auto"/>
        <w:bottom w:val="none" w:sz="0" w:space="0" w:color="auto"/>
        <w:right w:val="none" w:sz="0" w:space="0" w:color="auto"/>
      </w:divBdr>
    </w:div>
    <w:div w:id="1821342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3</Pages>
  <Words>1112</Words>
  <Characters>6342</Characters>
  <Application>Microsoft Macintosh Word</Application>
  <DocSecurity>0</DocSecurity>
  <Lines>52</Lines>
  <Paragraphs>14</Paragraphs>
  <ScaleCrop>false</ScaleCrop>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62</cp:revision>
  <dcterms:created xsi:type="dcterms:W3CDTF">2021-05-13T18:39:00Z</dcterms:created>
  <dcterms:modified xsi:type="dcterms:W3CDTF">2021-05-15T12:10:00Z</dcterms:modified>
</cp:coreProperties>
</file>