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E699" w14:textId="354FD9E4" w:rsidR="00EE15F5" w:rsidRPr="00375DF6" w:rsidRDefault="00EE15F5" w:rsidP="00EE15F5">
      <w:pPr>
        <w:spacing w:line="360" w:lineRule="auto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>The Third Sunday in Lent</w:t>
      </w:r>
    </w:p>
    <w:p w14:paraId="0151665C" w14:textId="6215BE14" w:rsidR="00EE15F5" w:rsidRPr="00375DF6" w:rsidRDefault="00EE15F5" w:rsidP="00EE15F5">
      <w:pPr>
        <w:spacing w:line="360" w:lineRule="auto"/>
        <w:rPr>
          <w:rFonts w:ascii="Cambria" w:hAnsi="Cambria"/>
          <w:b/>
          <w:bCs/>
        </w:rPr>
      </w:pPr>
      <w:r w:rsidRPr="00375DF6">
        <w:rPr>
          <w:rFonts w:ascii="Cambria" w:hAnsi="Cambria"/>
          <w:b/>
          <w:bCs/>
        </w:rPr>
        <w:t xml:space="preserve">Sunday </w:t>
      </w:r>
      <w:r>
        <w:rPr>
          <w:rFonts w:ascii="Cambria" w:hAnsi="Cambria"/>
          <w:b/>
          <w:bCs/>
        </w:rPr>
        <w:t>March 20</w:t>
      </w:r>
      <w:r w:rsidRPr="00375DF6">
        <w:rPr>
          <w:rFonts w:ascii="Cambria" w:hAnsi="Cambria"/>
          <w:b/>
          <w:bCs/>
        </w:rPr>
        <w:t>, 2022</w:t>
      </w:r>
    </w:p>
    <w:p w14:paraId="2AD084C1" w14:textId="4213826A" w:rsidR="00EE15F5" w:rsidRDefault="00EE15F5" w:rsidP="00EE15F5">
      <w:pPr>
        <w:spacing w:line="360" w:lineRule="auto"/>
        <w:rPr>
          <w:rFonts w:ascii="Cambria" w:hAnsi="Cambria"/>
          <w:b/>
          <w:bCs/>
        </w:rPr>
      </w:pPr>
      <w:r w:rsidRPr="00375DF6">
        <w:rPr>
          <w:rFonts w:ascii="Cambria" w:hAnsi="Cambria"/>
          <w:b/>
          <w:bCs/>
        </w:rPr>
        <w:t>“</w:t>
      </w:r>
      <w:r>
        <w:rPr>
          <w:rFonts w:ascii="Cambria" w:hAnsi="Cambria"/>
          <w:b/>
          <w:bCs/>
        </w:rPr>
        <w:t>Living in God’s Vineyard</w:t>
      </w:r>
      <w:r w:rsidRPr="00375DF6">
        <w:rPr>
          <w:rFonts w:ascii="Cambria" w:hAnsi="Cambria"/>
          <w:b/>
          <w:bCs/>
        </w:rPr>
        <w:t xml:space="preserve">” (Luke </w:t>
      </w:r>
      <w:r>
        <w:rPr>
          <w:rFonts w:ascii="Cambria" w:hAnsi="Cambria"/>
          <w:b/>
          <w:bCs/>
        </w:rPr>
        <w:t>13:1-9</w:t>
      </w:r>
      <w:r w:rsidRPr="00375DF6">
        <w:rPr>
          <w:rFonts w:ascii="Cambria" w:hAnsi="Cambria"/>
          <w:b/>
          <w:bCs/>
        </w:rPr>
        <w:t>)</w:t>
      </w:r>
    </w:p>
    <w:p w14:paraId="3F849906" w14:textId="013CE754" w:rsidR="007966A2" w:rsidRPr="007966A2" w:rsidRDefault="004468CA" w:rsidP="00ED133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FD10BA">
        <w:rPr>
          <w:rFonts w:ascii="Cambria" w:hAnsi="Cambria"/>
        </w:rPr>
        <w:t xml:space="preserve">This morning’s Gospel lesson is part of a larger section of teaching within the narrative. </w:t>
      </w:r>
      <w:r>
        <w:rPr>
          <w:rFonts w:ascii="Cambria" w:hAnsi="Cambria"/>
        </w:rPr>
        <w:t>Jesus</w:t>
      </w:r>
      <w:r w:rsidR="00EE7ABB">
        <w:rPr>
          <w:rFonts w:ascii="Cambria" w:hAnsi="Cambria"/>
        </w:rPr>
        <w:t xml:space="preserve"> </w:t>
      </w:r>
      <w:r w:rsidR="00FD10BA">
        <w:rPr>
          <w:rFonts w:ascii="Cambria" w:hAnsi="Cambria"/>
        </w:rPr>
        <w:t xml:space="preserve">had </w:t>
      </w:r>
      <w:r>
        <w:rPr>
          <w:rFonts w:ascii="Cambria" w:hAnsi="Cambria"/>
        </w:rPr>
        <w:t xml:space="preserve">paused </w:t>
      </w:r>
      <w:r w:rsidR="00CD4F09">
        <w:rPr>
          <w:rFonts w:ascii="Cambria" w:hAnsi="Cambria"/>
        </w:rPr>
        <w:t xml:space="preserve">on </w:t>
      </w:r>
      <w:r>
        <w:rPr>
          <w:rFonts w:ascii="Cambria" w:hAnsi="Cambria"/>
        </w:rPr>
        <w:t xml:space="preserve">his journey toward Jerusalem </w:t>
      </w:r>
      <w:r w:rsidR="003D33A2">
        <w:rPr>
          <w:rFonts w:ascii="Cambria" w:hAnsi="Cambria"/>
        </w:rPr>
        <w:t>to spend</w:t>
      </w:r>
      <w:r>
        <w:rPr>
          <w:rFonts w:ascii="Cambria" w:hAnsi="Cambria"/>
        </w:rPr>
        <w:t xml:space="preserve"> some time teaching </w:t>
      </w:r>
      <w:r w:rsidR="00335F43">
        <w:rPr>
          <w:rFonts w:ascii="Cambria" w:hAnsi="Cambria"/>
        </w:rPr>
        <w:t>his disciples a</w:t>
      </w:r>
      <w:r w:rsidR="00FD10BA">
        <w:rPr>
          <w:rFonts w:ascii="Cambria" w:hAnsi="Cambria"/>
        </w:rPr>
        <w:t>nd</w:t>
      </w:r>
      <w:r w:rsidR="00335F43">
        <w:rPr>
          <w:rFonts w:ascii="Cambria" w:hAnsi="Cambria"/>
        </w:rPr>
        <w:t xml:space="preserve"> a large crowd listened in</w:t>
      </w:r>
      <w:r w:rsidR="009F5274">
        <w:rPr>
          <w:rFonts w:ascii="Cambria" w:hAnsi="Cambria"/>
        </w:rPr>
        <w:t xml:space="preserve"> (12:1)</w:t>
      </w:r>
      <w:r w:rsidR="00335F43">
        <w:rPr>
          <w:rFonts w:ascii="Cambria" w:hAnsi="Cambria"/>
        </w:rPr>
        <w:t xml:space="preserve">. </w:t>
      </w:r>
      <w:r w:rsidR="00A648B9">
        <w:rPr>
          <w:rFonts w:ascii="Cambria" w:hAnsi="Cambria"/>
        </w:rPr>
        <w:t>He said a lot of things to his disciples</w:t>
      </w:r>
      <w:r w:rsidR="00FD10BA">
        <w:rPr>
          <w:rFonts w:ascii="Cambria" w:hAnsi="Cambria"/>
        </w:rPr>
        <w:t>, but</w:t>
      </w:r>
      <w:r w:rsidR="00A648B9">
        <w:rPr>
          <w:rFonts w:ascii="Cambria" w:hAnsi="Cambria"/>
        </w:rPr>
        <w:t xml:space="preserve"> a</w:t>
      </w:r>
      <w:r w:rsidR="00D260FE">
        <w:rPr>
          <w:rFonts w:ascii="Cambria" w:hAnsi="Cambria"/>
        </w:rPr>
        <w:t xml:space="preserve">t one point he </w:t>
      </w:r>
      <w:r w:rsidR="00A648B9">
        <w:rPr>
          <w:rFonts w:ascii="Cambria" w:hAnsi="Cambria"/>
        </w:rPr>
        <w:t xml:space="preserve">turned to the crowd and directly addressed them. </w:t>
      </w:r>
      <w:r w:rsidR="00034352">
        <w:rPr>
          <w:rFonts w:ascii="Cambria" w:hAnsi="Cambria"/>
        </w:rPr>
        <w:t xml:space="preserve">His words of reproach </w:t>
      </w:r>
      <w:r w:rsidR="007966A2">
        <w:rPr>
          <w:rFonts w:ascii="Cambria" w:hAnsi="Cambria"/>
        </w:rPr>
        <w:t xml:space="preserve">criticized their lack of insight into the momentous in-breaking of God’s kingdom that had arrived in </w:t>
      </w:r>
      <w:r w:rsidR="00FE6BA7">
        <w:rPr>
          <w:rFonts w:ascii="Cambria" w:hAnsi="Cambria"/>
        </w:rPr>
        <w:t>him</w:t>
      </w:r>
      <w:r w:rsidR="007966A2">
        <w:rPr>
          <w:rFonts w:ascii="Cambria" w:hAnsi="Cambria"/>
        </w:rPr>
        <w:t xml:space="preserve">. So, he </w:t>
      </w:r>
      <w:r w:rsidR="007966A2" w:rsidRPr="007966A2">
        <w:rPr>
          <w:rFonts w:ascii="Cambria" w:hAnsi="Cambria"/>
        </w:rPr>
        <w:t>reprimanded</w:t>
      </w:r>
      <w:r w:rsidR="007966A2">
        <w:rPr>
          <w:rFonts w:ascii="Cambria" w:hAnsi="Cambria"/>
        </w:rPr>
        <w:t xml:space="preserve"> them, saying, “</w:t>
      </w:r>
      <w:r w:rsidR="007966A2" w:rsidRPr="007966A2">
        <w:rPr>
          <w:rFonts w:ascii="Cambria" w:hAnsi="Cambria"/>
          <w:i/>
          <w:iCs/>
        </w:rPr>
        <w:t>You know how to interpret the weather signs of the earth and sky, but you don’t know how to interpret the present times</w:t>
      </w:r>
      <w:r w:rsidR="007966A2">
        <w:rPr>
          <w:rFonts w:ascii="Cambria" w:hAnsi="Cambria"/>
        </w:rPr>
        <w:t xml:space="preserve">” (12:56). </w:t>
      </w:r>
      <w:r w:rsidR="0044655E">
        <w:rPr>
          <w:rFonts w:ascii="Cambria" w:hAnsi="Cambria"/>
        </w:rPr>
        <w:t xml:space="preserve">The </w:t>
      </w:r>
      <w:r w:rsidR="00D62FB2">
        <w:rPr>
          <w:rFonts w:ascii="Cambria" w:hAnsi="Cambria"/>
        </w:rPr>
        <w:t xml:space="preserve">people </w:t>
      </w:r>
      <w:r w:rsidR="0027127C">
        <w:rPr>
          <w:rFonts w:ascii="Cambria" w:hAnsi="Cambria"/>
        </w:rPr>
        <w:t xml:space="preserve">in the </w:t>
      </w:r>
      <w:r w:rsidR="0044655E">
        <w:rPr>
          <w:rFonts w:ascii="Cambria" w:hAnsi="Cambria"/>
        </w:rPr>
        <w:t xml:space="preserve">crowd </w:t>
      </w:r>
      <w:r w:rsidR="00D62FB2">
        <w:rPr>
          <w:rFonts w:ascii="Cambria" w:hAnsi="Cambria"/>
        </w:rPr>
        <w:t>were able to forecast</w:t>
      </w:r>
      <w:r w:rsidR="0044655E">
        <w:rPr>
          <w:rFonts w:ascii="Cambria" w:hAnsi="Cambria"/>
        </w:rPr>
        <w:t xml:space="preserve"> the weather</w:t>
      </w:r>
      <w:r w:rsidR="00D62FB2">
        <w:rPr>
          <w:rFonts w:ascii="Cambria" w:hAnsi="Cambria"/>
        </w:rPr>
        <w:t xml:space="preserve"> by </w:t>
      </w:r>
      <w:r w:rsidR="0027127C">
        <w:rPr>
          <w:rFonts w:ascii="Cambria" w:hAnsi="Cambria"/>
        </w:rPr>
        <w:t>reading</w:t>
      </w:r>
      <w:r w:rsidR="00D62FB2">
        <w:rPr>
          <w:rFonts w:ascii="Cambria" w:hAnsi="Cambria"/>
        </w:rPr>
        <w:t xml:space="preserve"> the signs</w:t>
      </w:r>
      <w:r w:rsidR="00ED1338">
        <w:rPr>
          <w:rFonts w:ascii="Cambria" w:hAnsi="Cambria"/>
        </w:rPr>
        <w:t xml:space="preserve"> around them</w:t>
      </w:r>
      <w:r w:rsidR="0044655E">
        <w:rPr>
          <w:rFonts w:ascii="Cambria" w:hAnsi="Cambria"/>
        </w:rPr>
        <w:t xml:space="preserve">, but they </w:t>
      </w:r>
      <w:r w:rsidR="00ED1338">
        <w:rPr>
          <w:rFonts w:ascii="Cambria" w:hAnsi="Cambria"/>
        </w:rPr>
        <w:t>couldn’t</w:t>
      </w:r>
      <w:r w:rsidR="00285F33">
        <w:rPr>
          <w:rFonts w:ascii="Cambria" w:hAnsi="Cambria"/>
        </w:rPr>
        <w:t xml:space="preserve"> </w:t>
      </w:r>
      <w:r w:rsidR="00ED1338">
        <w:rPr>
          <w:rFonts w:ascii="Cambria" w:hAnsi="Cambria"/>
        </w:rPr>
        <w:t>perceive</w:t>
      </w:r>
      <w:r w:rsidR="000B1398">
        <w:rPr>
          <w:rFonts w:ascii="Cambria" w:hAnsi="Cambria"/>
        </w:rPr>
        <w:t xml:space="preserve"> the signs of God’s earth-shattering intervention</w:t>
      </w:r>
      <w:r w:rsidR="00951050">
        <w:rPr>
          <w:rFonts w:ascii="Cambria" w:hAnsi="Cambria"/>
        </w:rPr>
        <w:t xml:space="preserve"> in Christ. </w:t>
      </w:r>
      <w:r w:rsidR="00330133">
        <w:rPr>
          <w:rFonts w:ascii="Cambria" w:hAnsi="Cambria"/>
        </w:rPr>
        <w:t xml:space="preserve">A great shift to God’s season was </w:t>
      </w:r>
      <w:r w:rsidR="00AE06E9">
        <w:rPr>
          <w:rFonts w:ascii="Cambria" w:hAnsi="Cambria"/>
        </w:rPr>
        <w:t>occurring right in front of them</w:t>
      </w:r>
      <w:r w:rsidR="00330133">
        <w:rPr>
          <w:rFonts w:ascii="Cambria" w:hAnsi="Cambria"/>
        </w:rPr>
        <w:t>, but they were oblivious</w:t>
      </w:r>
      <w:r w:rsidR="00AE06E9">
        <w:rPr>
          <w:rFonts w:ascii="Cambria" w:hAnsi="Cambria"/>
        </w:rPr>
        <w:t xml:space="preserve"> to it</w:t>
      </w:r>
      <w:r w:rsidR="00330133">
        <w:rPr>
          <w:rFonts w:ascii="Cambria" w:hAnsi="Cambria"/>
        </w:rPr>
        <w:t xml:space="preserve">. </w:t>
      </w:r>
      <w:r w:rsidR="00FE6BA7">
        <w:rPr>
          <w:rFonts w:ascii="Cambria" w:hAnsi="Cambria"/>
        </w:rPr>
        <w:t>This should cause us to ask, a</w:t>
      </w:r>
      <w:r w:rsidR="006C0AC0">
        <w:rPr>
          <w:rFonts w:ascii="Cambria" w:hAnsi="Cambria"/>
        </w:rPr>
        <w:t xml:space="preserve">re we </w:t>
      </w:r>
      <w:r w:rsidR="00AE06E9">
        <w:rPr>
          <w:rFonts w:ascii="Cambria" w:hAnsi="Cambria"/>
        </w:rPr>
        <w:t xml:space="preserve">mindful of </w:t>
      </w:r>
      <w:r w:rsidR="00CD4F09">
        <w:rPr>
          <w:rFonts w:ascii="Cambria" w:hAnsi="Cambria"/>
        </w:rPr>
        <w:t>God’s activity</w:t>
      </w:r>
      <w:r w:rsidR="00AE06E9">
        <w:rPr>
          <w:rFonts w:ascii="Cambria" w:hAnsi="Cambria"/>
        </w:rPr>
        <w:t xml:space="preserve"> in our midst</w:t>
      </w:r>
      <w:r w:rsidR="006C0AC0">
        <w:rPr>
          <w:rFonts w:ascii="Cambria" w:hAnsi="Cambria"/>
        </w:rPr>
        <w:t>?</w:t>
      </w:r>
    </w:p>
    <w:p w14:paraId="242EB34B" w14:textId="166E34DA" w:rsidR="00003AEC" w:rsidRDefault="000E4155" w:rsidP="00AA7FF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Jesus’ talk of </w:t>
      </w:r>
      <w:r w:rsidRPr="00951050">
        <w:rPr>
          <w:rFonts w:ascii="Cambria" w:hAnsi="Cambria"/>
          <w:i/>
          <w:iCs/>
        </w:rPr>
        <w:t>reading the signs</w:t>
      </w:r>
      <w:r>
        <w:rPr>
          <w:rFonts w:ascii="Cambria" w:hAnsi="Cambria"/>
        </w:rPr>
        <w:t xml:space="preserve"> created</w:t>
      </w:r>
      <w:r w:rsidR="00951050">
        <w:rPr>
          <w:rFonts w:ascii="Cambria" w:hAnsi="Cambria"/>
        </w:rPr>
        <w:t xml:space="preserve"> quite</w:t>
      </w:r>
      <w:r w:rsidR="00D76CC5">
        <w:rPr>
          <w:rFonts w:ascii="Cambria" w:hAnsi="Cambria"/>
        </w:rPr>
        <w:t xml:space="preserve"> a</w:t>
      </w:r>
      <w:r>
        <w:rPr>
          <w:rFonts w:ascii="Cambria" w:hAnsi="Cambria"/>
        </w:rPr>
        <w:t xml:space="preserve"> buzz</w:t>
      </w:r>
      <w:r w:rsidR="00FE6BA7">
        <w:rPr>
          <w:rFonts w:ascii="Cambria" w:hAnsi="Cambria"/>
        </w:rPr>
        <w:t xml:space="preserve"> among</w:t>
      </w:r>
      <w:r>
        <w:rPr>
          <w:rFonts w:ascii="Cambria" w:hAnsi="Cambria"/>
        </w:rPr>
        <w:t xml:space="preserve"> the crowd </w:t>
      </w:r>
      <w:r w:rsidR="00951050">
        <w:rPr>
          <w:rFonts w:ascii="Cambria" w:hAnsi="Cambria"/>
        </w:rPr>
        <w:t>regarding</w:t>
      </w:r>
      <w:r w:rsidR="00ED2366">
        <w:rPr>
          <w:rFonts w:ascii="Cambria" w:hAnsi="Cambria"/>
        </w:rPr>
        <w:t xml:space="preserve"> </w:t>
      </w:r>
      <w:r w:rsidR="00283ACD">
        <w:rPr>
          <w:rFonts w:ascii="Cambria" w:hAnsi="Cambria"/>
        </w:rPr>
        <w:t xml:space="preserve">current events. </w:t>
      </w:r>
      <w:r w:rsidR="001D4BBF">
        <w:rPr>
          <w:rFonts w:ascii="Cambria" w:hAnsi="Cambria"/>
        </w:rPr>
        <w:t xml:space="preserve">Some in the crowd attempted to read the signs and </w:t>
      </w:r>
      <w:r w:rsidR="00ED2366">
        <w:rPr>
          <w:rFonts w:ascii="Cambria" w:hAnsi="Cambria"/>
        </w:rPr>
        <w:t xml:space="preserve">began to talk about a </w:t>
      </w:r>
      <w:r>
        <w:rPr>
          <w:rFonts w:ascii="Cambria" w:hAnsi="Cambria"/>
        </w:rPr>
        <w:t xml:space="preserve">very </w:t>
      </w:r>
      <w:r w:rsidR="002A093F">
        <w:rPr>
          <w:rFonts w:ascii="Cambria" w:hAnsi="Cambria"/>
        </w:rPr>
        <w:t>disturbing event</w:t>
      </w:r>
      <w:r w:rsidR="00ED2366">
        <w:rPr>
          <w:rFonts w:ascii="Cambria" w:hAnsi="Cambria"/>
        </w:rPr>
        <w:t xml:space="preserve"> </w:t>
      </w:r>
      <w:r w:rsidR="002A093F">
        <w:rPr>
          <w:rFonts w:ascii="Cambria" w:hAnsi="Cambria"/>
        </w:rPr>
        <w:t xml:space="preserve">that had recently happened. </w:t>
      </w:r>
      <w:r w:rsidR="007820A4">
        <w:rPr>
          <w:rFonts w:ascii="Cambria" w:hAnsi="Cambria"/>
        </w:rPr>
        <w:t>A</w:t>
      </w:r>
      <w:r w:rsidR="00D76CC5">
        <w:rPr>
          <w:rFonts w:ascii="Cambria" w:hAnsi="Cambria"/>
        </w:rPr>
        <w:t>pparently, a</w:t>
      </w:r>
      <w:r w:rsidR="007820A4">
        <w:rPr>
          <w:rFonts w:ascii="Cambria" w:hAnsi="Cambria"/>
        </w:rPr>
        <w:t xml:space="preserve"> group of Galilean pilgrims were in Jerusalem for a </w:t>
      </w:r>
      <w:r w:rsidR="001A4EE4">
        <w:rPr>
          <w:rFonts w:ascii="Cambria" w:hAnsi="Cambria"/>
        </w:rPr>
        <w:t>Jewish religious f</w:t>
      </w:r>
      <w:r w:rsidR="007820A4">
        <w:rPr>
          <w:rFonts w:ascii="Cambria" w:hAnsi="Cambria"/>
        </w:rPr>
        <w:t>estival and the Roman governor, Pontius Pilate had them brutally killed</w:t>
      </w:r>
      <w:r w:rsidR="006E1FC9">
        <w:rPr>
          <w:rFonts w:ascii="Cambria" w:hAnsi="Cambria"/>
        </w:rPr>
        <w:t xml:space="preserve"> (13:1). </w:t>
      </w:r>
      <w:r w:rsidR="00D779A0">
        <w:rPr>
          <w:rFonts w:ascii="Cambria" w:hAnsi="Cambria"/>
        </w:rPr>
        <w:t xml:space="preserve">It is likely that </w:t>
      </w:r>
      <w:r w:rsidR="006E1FC9">
        <w:rPr>
          <w:rFonts w:ascii="Cambria" w:hAnsi="Cambria"/>
        </w:rPr>
        <w:t>th</w:t>
      </w:r>
      <w:r w:rsidR="00D76CC5">
        <w:rPr>
          <w:rFonts w:ascii="Cambria" w:hAnsi="Cambria"/>
        </w:rPr>
        <w:t xml:space="preserve">ese Galileans spoke openly of rebellion against the Empire, which posed </w:t>
      </w:r>
      <w:r w:rsidR="006E1FC9">
        <w:rPr>
          <w:rFonts w:ascii="Cambria" w:hAnsi="Cambria"/>
        </w:rPr>
        <w:t>a security threat</w:t>
      </w:r>
      <w:r w:rsidR="00D76CC5">
        <w:rPr>
          <w:rFonts w:ascii="Cambria" w:hAnsi="Cambria"/>
        </w:rPr>
        <w:t xml:space="preserve"> that </w:t>
      </w:r>
      <w:r w:rsidR="00D779A0">
        <w:rPr>
          <w:rFonts w:ascii="Cambria" w:hAnsi="Cambria"/>
        </w:rPr>
        <w:t>was violently</w:t>
      </w:r>
      <w:r w:rsidR="00D76CC5">
        <w:rPr>
          <w:rFonts w:ascii="Cambria" w:hAnsi="Cambria"/>
        </w:rPr>
        <w:t xml:space="preserve"> suppressed. </w:t>
      </w:r>
      <w:r w:rsidR="00C02158">
        <w:rPr>
          <w:rFonts w:ascii="Cambria" w:hAnsi="Cambria"/>
        </w:rPr>
        <w:t>Pilate ordered his troops to</w:t>
      </w:r>
      <w:r w:rsidR="00CD4F09">
        <w:rPr>
          <w:rFonts w:ascii="Cambria" w:hAnsi="Cambria"/>
        </w:rPr>
        <w:t xml:space="preserve"> the</w:t>
      </w:r>
      <w:r w:rsidR="00C02158">
        <w:rPr>
          <w:rFonts w:ascii="Cambria" w:hAnsi="Cambria"/>
        </w:rPr>
        <w:t xml:space="preserve"> Temple and these </w:t>
      </w:r>
      <w:r w:rsidR="0037412D" w:rsidRPr="0037412D">
        <w:rPr>
          <w:rFonts w:ascii="Cambria" w:hAnsi="Cambria"/>
        </w:rPr>
        <w:t>dissident</w:t>
      </w:r>
      <w:r w:rsidR="0037412D">
        <w:rPr>
          <w:rFonts w:ascii="Cambria" w:hAnsi="Cambria"/>
        </w:rPr>
        <w:t xml:space="preserve"> pilgrims were slaughtered during worship, so their blood flowed along with the blood of the sacrifices. </w:t>
      </w:r>
      <w:r w:rsidR="00AB033B">
        <w:rPr>
          <w:rFonts w:ascii="Cambria" w:hAnsi="Cambria"/>
        </w:rPr>
        <w:t>Conversations about t</w:t>
      </w:r>
      <w:r w:rsidR="00262D1B">
        <w:rPr>
          <w:rFonts w:ascii="Cambria" w:hAnsi="Cambria"/>
        </w:rPr>
        <w:t>h</w:t>
      </w:r>
      <w:r w:rsidR="00AB033B">
        <w:rPr>
          <w:rFonts w:ascii="Cambria" w:hAnsi="Cambria"/>
        </w:rPr>
        <w:t>is</w:t>
      </w:r>
      <w:r w:rsidR="00CD4F09">
        <w:rPr>
          <w:rFonts w:ascii="Cambria" w:hAnsi="Cambria"/>
        </w:rPr>
        <w:t xml:space="preserve"> </w:t>
      </w:r>
      <w:r w:rsidR="00AB5FD2">
        <w:rPr>
          <w:rFonts w:ascii="Cambria" w:hAnsi="Cambria"/>
        </w:rPr>
        <w:t xml:space="preserve">horrible headline </w:t>
      </w:r>
      <w:r w:rsidR="00AB033B">
        <w:rPr>
          <w:rFonts w:ascii="Cambria" w:hAnsi="Cambria"/>
        </w:rPr>
        <w:t xml:space="preserve">naturally </w:t>
      </w:r>
      <w:r w:rsidR="00AB033B" w:rsidRPr="00AB033B">
        <w:rPr>
          <w:rFonts w:ascii="Cambria" w:hAnsi="Cambria"/>
        </w:rPr>
        <w:t>g</w:t>
      </w:r>
      <w:r w:rsidR="00AB033B">
        <w:rPr>
          <w:rFonts w:ascii="Cambria" w:hAnsi="Cambria"/>
        </w:rPr>
        <w:t>a</w:t>
      </w:r>
      <w:r w:rsidR="00AB033B" w:rsidRPr="00AB033B">
        <w:rPr>
          <w:rFonts w:ascii="Cambria" w:hAnsi="Cambria"/>
        </w:rPr>
        <w:t>ve rise to</w:t>
      </w:r>
      <w:r w:rsidR="00AB5FD2">
        <w:rPr>
          <w:rFonts w:ascii="Cambria" w:hAnsi="Cambria"/>
        </w:rPr>
        <w:t xml:space="preserve"> </w:t>
      </w:r>
      <w:r w:rsidR="001D4BBF">
        <w:rPr>
          <w:rFonts w:ascii="Cambria" w:hAnsi="Cambria"/>
        </w:rPr>
        <w:t xml:space="preserve">a </w:t>
      </w:r>
      <w:r w:rsidR="00AB033B">
        <w:rPr>
          <w:rFonts w:ascii="Cambria" w:hAnsi="Cambria"/>
        </w:rPr>
        <w:t xml:space="preserve">theological </w:t>
      </w:r>
      <w:r w:rsidR="00D12608">
        <w:rPr>
          <w:rFonts w:ascii="Cambria" w:hAnsi="Cambria"/>
        </w:rPr>
        <w:t xml:space="preserve">discussion </w:t>
      </w:r>
      <w:r w:rsidR="00AB033B">
        <w:rPr>
          <w:rFonts w:ascii="Cambria" w:hAnsi="Cambria"/>
        </w:rPr>
        <w:t xml:space="preserve">about </w:t>
      </w:r>
      <w:r w:rsidR="007D0E0B">
        <w:rPr>
          <w:rFonts w:ascii="Cambria" w:hAnsi="Cambria"/>
        </w:rPr>
        <w:t>it</w:t>
      </w:r>
      <w:r w:rsidR="00262D1B">
        <w:rPr>
          <w:rFonts w:ascii="Cambria" w:hAnsi="Cambria"/>
        </w:rPr>
        <w:t>.</w:t>
      </w:r>
      <w:r w:rsidR="00D12608">
        <w:rPr>
          <w:rFonts w:ascii="Cambria" w:hAnsi="Cambria"/>
        </w:rPr>
        <w:t xml:space="preserve"> </w:t>
      </w:r>
      <w:r w:rsidR="00B35C5F">
        <w:rPr>
          <w:rFonts w:ascii="Cambria" w:hAnsi="Cambria"/>
        </w:rPr>
        <w:t xml:space="preserve">What explanation could there be for such a </w:t>
      </w:r>
      <w:r w:rsidR="00E019BD" w:rsidRPr="00E019BD">
        <w:rPr>
          <w:rFonts w:ascii="Cambria" w:hAnsi="Cambria"/>
        </w:rPr>
        <w:t>terrible</w:t>
      </w:r>
      <w:r w:rsidR="00B35C5F">
        <w:rPr>
          <w:rFonts w:ascii="Cambria" w:hAnsi="Cambria"/>
        </w:rPr>
        <w:t xml:space="preserve"> </w:t>
      </w:r>
      <w:r w:rsidR="00E019BD">
        <w:rPr>
          <w:rFonts w:ascii="Cambria" w:hAnsi="Cambria"/>
        </w:rPr>
        <w:t>massacre</w:t>
      </w:r>
      <w:r w:rsidR="00B35C5F">
        <w:rPr>
          <w:rFonts w:ascii="Cambria" w:hAnsi="Cambria"/>
        </w:rPr>
        <w:t>?</w:t>
      </w:r>
      <w:r w:rsidR="00003AEC">
        <w:rPr>
          <w:rFonts w:ascii="Cambria" w:hAnsi="Cambria"/>
        </w:rPr>
        <w:t xml:space="preserve"> </w:t>
      </w:r>
    </w:p>
    <w:p w14:paraId="5B6B6832" w14:textId="426A152A" w:rsidR="00F0654D" w:rsidRDefault="00B35C5F" w:rsidP="0000176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AA7FF2">
        <w:rPr>
          <w:rFonts w:ascii="Cambria" w:hAnsi="Cambria"/>
        </w:rPr>
        <w:t xml:space="preserve">Popular religious </w:t>
      </w:r>
      <w:r w:rsidR="00D5427E" w:rsidRPr="00D5427E">
        <w:rPr>
          <w:rFonts w:ascii="Cambria" w:hAnsi="Cambria"/>
        </w:rPr>
        <w:t>notions</w:t>
      </w:r>
      <w:r w:rsidR="00AA7FF2">
        <w:rPr>
          <w:rFonts w:ascii="Cambria" w:hAnsi="Cambria"/>
        </w:rPr>
        <w:t xml:space="preserve"> </w:t>
      </w:r>
      <w:r w:rsidR="00B6656B">
        <w:rPr>
          <w:rFonts w:ascii="Cambria" w:hAnsi="Cambria"/>
        </w:rPr>
        <w:t>at th</w:t>
      </w:r>
      <w:r w:rsidR="00E019BD">
        <w:rPr>
          <w:rFonts w:ascii="Cambria" w:hAnsi="Cambria"/>
        </w:rPr>
        <w:t>at</w:t>
      </w:r>
      <w:r w:rsidR="00B6656B">
        <w:rPr>
          <w:rFonts w:ascii="Cambria" w:hAnsi="Cambria"/>
        </w:rPr>
        <w:t xml:space="preserve"> time </w:t>
      </w:r>
      <w:r w:rsidR="00AA7FF2">
        <w:rPr>
          <w:rFonts w:ascii="Cambria" w:hAnsi="Cambria"/>
        </w:rPr>
        <w:t xml:space="preserve">likely interpreted this </w:t>
      </w:r>
      <w:r w:rsidR="00ED5BF4" w:rsidRPr="00ED5BF4">
        <w:rPr>
          <w:rFonts w:ascii="Cambria" w:hAnsi="Cambria"/>
        </w:rPr>
        <w:t>carnage</w:t>
      </w:r>
      <w:r w:rsidR="00AA7FF2">
        <w:rPr>
          <w:rFonts w:ascii="Cambria" w:hAnsi="Cambria"/>
        </w:rPr>
        <w:t xml:space="preserve"> as a </w:t>
      </w:r>
      <w:r w:rsidR="00C03BCB">
        <w:rPr>
          <w:rFonts w:ascii="Cambria" w:hAnsi="Cambria"/>
        </w:rPr>
        <w:t>form</w:t>
      </w:r>
      <w:r w:rsidR="00AA7FF2">
        <w:rPr>
          <w:rFonts w:ascii="Cambria" w:hAnsi="Cambria"/>
        </w:rPr>
        <w:t xml:space="preserve"> of divine judgment. </w:t>
      </w:r>
      <w:r w:rsidR="00D72402">
        <w:rPr>
          <w:rFonts w:ascii="Cambria" w:hAnsi="Cambria"/>
        </w:rPr>
        <w:t>Most p</w:t>
      </w:r>
      <w:r w:rsidR="00B6656B">
        <w:rPr>
          <w:rFonts w:ascii="Cambria" w:hAnsi="Cambria"/>
        </w:rPr>
        <w:t xml:space="preserve">eople </w:t>
      </w:r>
      <w:r w:rsidR="00D72402">
        <w:rPr>
          <w:rFonts w:ascii="Cambria" w:hAnsi="Cambria"/>
        </w:rPr>
        <w:t>viewed</w:t>
      </w:r>
      <w:r w:rsidR="00B6656B">
        <w:rPr>
          <w:rFonts w:ascii="Cambria" w:hAnsi="Cambria"/>
        </w:rPr>
        <w:t xml:space="preserve"> disaster, suffering, </w:t>
      </w:r>
      <w:r w:rsidR="00B964AA">
        <w:rPr>
          <w:rFonts w:ascii="Cambria" w:hAnsi="Cambria"/>
        </w:rPr>
        <w:t>or</w:t>
      </w:r>
      <w:r w:rsidR="00B6656B">
        <w:rPr>
          <w:rFonts w:ascii="Cambria" w:hAnsi="Cambria"/>
        </w:rPr>
        <w:t xml:space="preserve"> any catastrophe as a punishment for sin. </w:t>
      </w:r>
      <w:r w:rsidR="00D8338E">
        <w:rPr>
          <w:rFonts w:ascii="Cambria" w:hAnsi="Cambria"/>
        </w:rPr>
        <w:t>According to this line of thinking,</w:t>
      </w:r>
      <w:r w:rsidR="006F3248">
        <w:rPr>
          <w:rFonts w:ascii="Cambria" w:hAnsi="Cambria"/>
        </w:rPr>
        <w:t xml:space="preserve"> these Galileans must have </w:t>
      </w:r>
      <w:r w:rsidR="0014084E">
        <w:rPr>
          <w:rFonts w:ascii="Cambria" w:hAnsi="Cambria"/>
        </w:rPr>
        <w:t xml:space="preserve">sinned terribly to deserve such a fate as this. </w:t>
      </w:r>
      <w:r w:rsidR="006A3BEA">
        <w:rPr>
          <w:rFonts w:ascii="Cambria" w:hAnsi="Cambria"/>
        </w:rPr>
        <w:t xml:space="preserve">Jesus </w:t>
      </w:r>
      <w:r w:rsidR="001C4067">
        <w:rPr>
          <w:rFonts w:ascii="Cambria" w:hAnsi="Cambria"/>
        </w:rPr>
        <w:t xml:space="preserve">directly </w:t>
      </w:r>
      <w:r w:rsidR="00106176">
        <w:rPr>
          <w:rFonts w:ascii="Cambria" w:hAnsi="Cambria"/>
        </w:rPr>
        <w:t>addressed</w:t>
      </w:r>
      <w:r w:rsidR="001C4067">
        <w:rPr>
          <w:rFonts w:ascii="Cambria" w:hAnsi="Cambria"/>
        </w:rPr>
        <w:t xml:space="preserve"> this</w:t>
      </w:r>
      <w:r w:rsidR="0043191C">
        <w:rPr>
          <w:rFonts w:ascii="Cambria" w:hAnsi="Cambria"/>
        </w:rPr>
        <w:t xml:space="preserve"> faulty</w:t>
      </w:r>
      <w:r w:rsidR="001C4067">
        <w:rPr>
          <w:rFonts w:ascii="Cambria" w:hAnsi="Cambria"/>
        </w:rPr>
        <w:t xml:space="preserve"> idea</w:t>
      </w:r>
      <w:r w:rsidR="00FA1D2E">
        <w:rPr>
          <w:rFonts w:ascii="Cambria" w:hAnsi="Cambria"/>
        </w:rPr>
        <w:t xml:space="preserve"> with a probing question</w:t>
      </w:r>
      <w:r w:rsidR="001C4067">
        <w:rPr>
          <w:rFonts w:ascii="Cambria" w:hAnsi="Cambria"/>
        </w:rPr>
        <w:t xml:space="preserve">. </w:t>
      </w:r>
      <w:r w:rsidR="0043191C" w:rsidRPr="0043191C">
        <w:rPr>
          <w:rFonts w:ascii="Cambria" w:hAnsi="Cambria"/>
        </w:rPr>
        <w:t>“</w:t>
      </w:r>
      <w:r w:rsidR="0043191C" w:rsidRPr="0043191C">
        <w:rPr>
          <w:rFonts w:ascii="Cambria" w:hAnsi="Cambria"/>
          <w:i/>
          <w:iCs/>
        </w:rPr>
        <w:t>Do you think those Galileans were worse sinners than all the other people from Galilee?</w:t>
      </w:r>
      <w:r w:rsidR="0043191C" w:rsidRPr="0043191C">
        <w:rPr>
          <w:rFonts w:ascii="Cambria" w:hAnsi="Cambria"/>
        </w:rPr>
        <w:t>” </w:t>
      </w:r>
      <w:r w:rsidR="00BD3F9B">
        <w:rPr>
          <w:rFonts w:ascii="Cambria" w:hAnsi="Cambria"/>
        </w:rPr>
        <w:t>he</w:t>
      </w:r>
      <w:r w:rsidR="0043191C" w:rsidRPr="0043191C">
        <w:rPr>
          <w:rFonts w:ascii="Cambria" w:hAnsi="Cambria"/>
        </w:rPr>
        <w:t xml:space="preserve"> asked</w:t>
      </w:r>
      <w:r w:rsidR="00BD3F9B">
        <w:rPr>
          <w:rFonts w:ascii="Cambria" w:hAnsi="Cambria"/>
        </w:rPr>
        <w:t>,</w:t>
      </w:r>
      <w:r w:rsidR="0043191C" w:rsidRPr="0043191C">
        <w:rPr>
          <w:rFonts w:ascii="Cambria" w:hAnsi="Cambria"/>
        </w:rPr>
        <w:t> “</w:t>
      </w:r>
      <w:r w:rsidR="0043191C" w:rsidRPr="0043191C">
        <w:rPr>
          <w:rFonts w:ascii="Cambria" w:hAnsi="Cambria"/>
          <w:i/>
          <w:iCs/>
        </w:rPr>
        <w:t>Is that why they suffered</w:t>
      </w:r>
      <w:r w:rsidR="0043191C" w:rsidRPr="0043191C">
        <w:rPr>
          <w:rFonts w:ascii="Cambria" w:hAnsi="Cambria"/>
        </w:rPr>
        <w:t>?</w:t>
      </w:r>
      <w:r w:rsidR="0043191C">
        <w:rPr>
          <w:rFonts w:ascii="Cambria" w:hAnsi="Cambria"/>
        </w:rPr>
        <w:t>” (13:2).</w:t>
      </w:r>
      <w:r w:rsidR="00FA1D2E">
        <w:rPr>
          <w:rFonts w:ascii="Cambria" w:hAnsi="Cambria"/>
        </w:rPr>
        <w:t xml:space="preserve"> </w:t>
      </w:r>
      <w:r w:rsidR="008579E4">
        <w:rPr>
          <w:rFonts w:ascii="Cambria" w:hAnsi="Cambria"/>
        </w:rPr>
        <w:t>“</w:t>
      </w:r>
      <w:r w:rsidR="005C1C72">
        <w:rPr>
          <w:rFonts w:ascii="Cambria" w:hAnsi="Cambria"/>
          <w:i/>
          <w:iCs/>
        </w:rPr>
        <w:t xml:space="preserve">Not at all,” </w:t>
      </w:r>
      <w:r w:rsidR="00BD3F9B">
        <w:rPr>
          <w:rFonts w:ascii="Cambria" w:hAnsi="Cambria"/>
        </w:rPr>
        <w:t>Jesus</w:t>
      </w:r>
      <w:r w:rsidR="005C1C72">
        <w:rPr>
          <w:rFonts w:ascii="Cambria" w:hAnsi="Cambria"/>
        </w:rPr>
        <w:t xml:space="preserve"> </w:t>
      </w:r>
      <w:r w:rsidR="00BD3F9B">
        <w:rPr>
          <w:rFonts w:ascii="Cambria" w:hAnsi="Cambria"/>
        </w:rPr>
        <w:t>replied.</w:t>
      </w:r>
      <w:r w:rsidR="005C1C72">
        <w:rPr>
          <w:rFonts w:ascii="Cambria" w:hAnsi="Cambria"/>
        </w:rPr>
        <w:t xml:space="preserve"> </w:t>
      </w:r>
      <w:r w:rsidR="00FA1D2E">
        <w:rPr>
          <w:rFonts w:ascii="Cambria" w:hAnsi="Cambria"/>
        </w:rPr>
        <w:t xml:space="preserve">Then, </w:t>
      </w:r>
      <w:r w:rsidR="00BD3F9B">
        <w:rPr>
          <w:rFonts w:ascii="Cambria" w:hAnsi="Cambria"/>
        </w:rPr>
        <w:t xml:space="preserve">he shifted the subject </w:t>
      </w:r>
      <w:r w:rsidR="00B559D1">
        <w:rPr>
          <w:rFonts w:ascii="Cambria" w:hAnsi="Cambria"/>
        </w:rPr>
        <w:t xml:space="preserve">of sin </w:t>
      </w:r>
      <w:r w:rsidR="00BD3F9B">
        <w:rPr>
          <w:rFonts w:ascii="Cambria" w:hAnsi="Cambria"/>
        </w:rPr>
        <w:t xml:space="preserve">to his listeners and challenged them to consider their own </w:t>
      </w:r>
      <w:r w:rsidR="00BD3F9B">
        <w:rPr>
          <w:rFonts w:ascii="Cambria" w:hAnsi="Cambria"/>
        </w:rPr>
        <w:lastRenderedPageBreak/>
        <w:t xml:space="preserve">spiritual condition before God, saying, </w:t>
      </w:r>
      <w:r w:rsidR="00F0654D">
        <w:rPr>
          <w:rFonts w:ascii="Cambria" w:hAnsi="Cambria"/>
        </w:rPr>
        <w:t>“</w:t>
      </w:r>
      <w:r w:rsidR="00F0654D" w:rsidRPr="00F0654D">
        <w:rPr>
          <w:rFonts w:ascii="Cambria" w:hAnsi="Cambria"/>
          <w:i/>
          <w:iCs/>
        </w:rPr>
        <w:t>And you will perish, too, unless you repent of your sins and turn to God</w:t>
      </w:r>
      <w:r w:rsidR="00F0654D">
        <w:rPr>
          <w:rFonts w:ascii="Cambria" w:hAnsi="Cambria"/>
        </w:rPr>
        <w:t xml:space="preserve">” (13:3). </w:t>
      </w:r>
      <w:r w:rsidR="00C246D9">
        <w:rPr>
          <w:rFonts w:ascii="Cambria" w:hAnsi="Cambria"/>
        </w:rPr>
        <w:t>This entire conversation</w:t>
      </w:r>
      <w:r w:rsidR="00001764">
        <w:rPr>
          <w:rFonts w:ascii="Cambria" w:hAnsi="Cambria"/>
        </w:rPr>
        <w:t xml:space="preserve"> reveal</w:t>
      </w:r>
      <w:r w:rsidR="00C246D9">
        <w:rPr>
          <w:rFonts w:ascii="Cambria" w:hAnsi="Cambria"/>
        </w:rPr>
        <w:t>s</w:t>
      </w:r>
      <w:r w:rsidR="00001764">
        <w:rPr>
          <w:rFonts w:ascii="Cambria" w:hAnsi="Cambria"/>
        </w:rPr>
        <w:t xml:space="preserve"> the tendency within the human heart </w:t>
      </w:r>
      <w:r w:rsidR="00C42CFC">
        <w:rPr>
          <w:rFonts w:ascii="Cambria" w:hAnsi="Cambria"/>
        </w:rPr>
        <w:t xml:space="preserve">to </w:t>
      </w:r>
      <w:r w:rsidR="008741D0">
        <w:rPr>
          <w:rFonts w:ascii="Cambria" w:hAnsi="Cambria"/>
        </w:rPr>
        <w:t xml:space="preserve">diminish </w:t>
      </w:r>
      <w:r w:rsidR="00C42CFC">
        <w:rPr>
          <w:rFonts w:ascii="Cambria" w:hAnsi="Cambria"/>
        </w:rPr>
        <w:t xml:space="preserve">personal wrongdoing by </w:t>
      </w:r>
      <w:r w:rsidR="008741D0" w:rsidRPr="008741D0">
        <w:rPr>
          <w:rFonts w:ascii="Cambria" w:hAnsi="Cambria"/>
        </w:rPr>
        <w:t>contrasting</w:t>
      </w:r>
      <w:r w:rsidR="008741D0">
        <w:rPr>
          <w:rFonts w:ascii="Cambria" w:hAnsi="Cambria"/>
        </w:rPr>
        <w:t xml:space="preserve"> </w:t>
      </w:r>
      <w:r w:rsidR="00C246D9">
        <w:rPr>
          <w:rFonts w:ascii="Cambria" w:hAnsi="Cambria"/>
        </w:rPr>
        <w:t xml:space="preserve">one’s actions with </w:t>
      </w:r>
      <w:r w:rsidR="00E25597">
        <w:rPr>
          <w:rFonts w:ascii="Cambria" w:hAnsi="Cambria"/>
        </w:rPr>
        <w:t xml:space="preserve">the </w:t>
      </w:r>
      <w:r w:rsidR="00C246D9">
        <w:rPr>
          <w:rFonts w:ascii="Cambria" w:hAnsi="Cambria"/>
        </w:rPr>
        <w:t xml:space="preserve">more heinous acts </w:t>
      </w:r>
      <w:r w:rsidR="00C246D9" w:rsidRPr="00C246D9">
        <w:rPr>
          <w:rFonts w:ascii="Cambria" w:hAnsi="Cambria"/>
        </w:rPr>
        <w:t>done</w:t>
      </w:r>
      <w:r w:rsidR="00C246D9">
        <w:rPr>
          <w:rFonts w:ascii="Cambria" w:hAnsi="Cambria"/>
        </w:rPr>
        <w:t xml:space="preserve"> by others. </w:t>
      </w:r>
      <w:r w:rsidR="00AA35C9">
        <w:rPr>
          <w:rFonts w:ascii="Cambria" w:hAnsi="Cambria"/>
        </w:rPr>
        <w:t xml:space="preserve">The crowd seemed to be saying, “We’re not as bad as those Galileans who were killed at the Temple. The </w:t>
      </w:r>
      <w:r w:rsidR="00AA35C9" w:rsidRPr="00AA35C9">
        <w:rPr>
          <w:rFonts w:ascii="Cambria" w:hAnsi="Cambria"/>
        </w:rPr>
        <w:t>severity</w:t>
      </w:r>
      <w:r w:rsidR="00AA35C9">
        <w:rPr>
          <w:rFonts w:ascii="Cambria" w:hAnsi="Cambria"/>
        </w:rPr>
        <w:t xml:space="preserve"> of their deaths must have matched the enormity of their sins.” </w:t>
      </w:r>
      <w:r w:rsidR="00D96C25">
        <w:rPr>
          <w:rFonts w:ascii="Cambria" w:hAnsi="Cambria"/>
        </w:rPr>
        <w:t xml:space="preserve">Jesus confronted their smug piety with a solemn reminder that </w:t>
      </w:r>
      <w:r w:rsidR="00977A07">
        <w:rPr>
          <w:rFonts w:ascii="Cambria" w:hAnsi="Cambria"/>
        </w:rPr>
        <w:t>all people</w:t>
      </w:r>
      <w:r w:rsidR="0009356D">
        <w:rPr>
          <w:rFonts w:ascii="Cambria" w:hAnsi="Cambria"/>
        </w:rPr>
        <w:t xml:space="preserve"> </w:t>
      </w:r>
      <w:r w:rsidR="00977A07">
        <w:rPr>
          <w:rFonts w:ascii="Cambria" w:hAnsi="Cambria"/>
        </w:rPr>
        <w:t>are</w:t>
      </w:r>
      <w:r w:rsidR="00D96C25">
        <w:rPr>
          <w:rFonts w:ascii="Cambria" w:hAnsi="Cambria"/>
        </w:rPr>
        <w:t xml:space="preserve"> sinner</w:t>
      </w:r>
      <w:r w:rsidR="00977A07">
        <w:rPr>
          <w:rFonts w:ascii="Cambria" w:hAnsi="Cambria"/>
        </w:rPr>
        <w:t>s</w:t>
      </w:r>
      <w:r w:rsidR="00D96C25">
        <w:rPr>
          <w:rFonts w:ascii="Cambria" w:hAnsi="Cambria"/>
        </w:rPr>
        <w:t xml:space="preserve"> and nee</w:t>
      </w:r>
      <w:r w:rsidR="00977A07">
        <w:rPr>
          <w:rFonts w:ascii="Cambria" w:hAnsi="Cambria"/>
        </w:rPr>
        <w:t xml:space="preserve">d </w:t>
      </w:r>
      <w:r w:rsidR="00D96C25">
        <w:rPr>
          <w:rFonts w:ascii="Cambria" w:hAnsi="Cambria"/>
        </w:rPr>
        <w:t xml:space="preserve">to repent. </w:t>
      </w:r>
    </w:p>
    <w:p w14:paraId="35323157" w14:textId="6996C5D7" w:rsidR="00805DE7" w:rsidRPr="00F0654D" w:rsidRDefault="00805DE7" w:rsidP="004F53E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A30C6D">
        <w:rPr>
          <w:rFonts w:ascii="Cambria" w:hAnsi="Cambria"/>
        </w:rPr>
        <w:t>Jesus</w:t>
      </w:r>
      <w:r w:rsidR="000C2F37">
        <w:rPr>
          <w:rFonts w:ascii="Cambria" w:hAnsi="Cambria"/>
        </w:rPr>
        <w:t xml:space="preserve"> then</w:t>
      </w:r>
      <w:r w:rsidR="00A30C6D">
        <w:rPr>
          <w:rFonts w:ascii="Cambria" w:hAnsi="Cambria"/>
        </w:rPr>
        <w:t xml:space="preserve"> </w:t>
      </w:r>
      <w:r w:rsidR="00FA2B3B">
        <w:rPr>
          <w:rFonts w:ascii="Cambria" w:hAnsi="Cambria"/>
        </w:rPr>
        <w:t xml:space="preserve">reinforced his </w:t>
      </w:r>
      <w:r w:rsidR="00EE027E">
        <w:rPr>
          <w:rFonts w:ascii="Cambria" w:hAnsi="Cambria"/>
        </w:rPr>
        <w:t>point</w:t>
      </w:r>
      <w:r w:rsidR="00FA2B3B">
        <w:rPr>
          <w:rFonts w:ascii="Cambria" w:hAnsi="Cambria"/>
        </w:rPr>
        <w:t xml:space="preserve"> with another tale of disaster. This catastrophe also occurred in Jerusalem, only this time a tower collapsed and </w:t>
      </w:r>
      <w:r w:rsidR="00A30C6D">
        <w:rPr>
          <w:rFonts w:ascii="Cambria" w:hAnsi="Cambria"/>
        </w:rPr>
        <w:t>killed eighteen people</w:t>
      </w:r>
      <w:r w:rsidR="00C36D3D">
        <w:rPr>
          <w:rFonts w:ascii="Cambria" w:hAnsi="Cambria"/>
        </w:rPr>
        <w:t xml:space="preserve"> (13:</w:t>
      </w:r>
      <w:r w:rsidR="00991252">
        <w:rPr>
          <w:rFonts w:ascii="Cambria" w:hAnsi="Cambria"/>
        </w:rPr>
        <w:t xml:space="preserve">4). </w:t>
      </w:r>
      <w:r w:rsidR="00C36D3D">
        <w:rPr>
          <w:rFonts w:ascii="Cambria" w:hAnsi="Cambria"/>
        </w:rPr>
        <w:t xml:space="preserve">This unexplainable </w:t>
      </w:r>
      <w:r w:rsidR="00C36D3D" w:rsidRPr="00C36D3D">
        <w:rPr>
          <w:rFonts w:ascii="Cambria" w:hAnsi="Cambria"/>
        </w:rPr>
        <w:t>tragedy</w:t>
      </w:r>
      <w:r w:rsidR="00C36D3D">
        <w:rPr>
          <w:rFonts w:ascii="Cambria" w:hAnsi="Cambria"/>
        </w:rPr>
        <w:t xml:space="preserve"> raised the same questions about sin and judgment, which Jesus </w:t>
      </w:r>
      <w:r w:rsidR="005C1D48">
        <w:rPr>
          <w:rFonts w:ascii="Cambria" w:hAnsi="Cambria"/>
        </w:rPr>
        <w:t>directed to his listeners once again, saying, “</w:t>
      </w:r>
      <w:r w:rsidR="005C1D48" w:rsidRPr="005C1D48">
        <w:rPr>
          <w:rFonts w:ascii="Cambria" w:hAnsi="Cambria"/>
          <w:i/>
          <w:iCs/>
        </w:rPr>
        <w:t>I tell you again that unless you repent, you will perish, too</w:t>
      </w:r>
      <w:r w:rsidR="005C1D48">
        <w:rPr>
          <w:rFonts w:ascii="Cambria" w:hAnsi="Cambria"/>
        </w:rPr>
        <w:t xml:space="preserve">” (13:5). </w:t>
      </w:r>
      <w:r w:rsidR="000C2F37">
        <w:rPr>
          <w:rFonts w:ascii="Cambria" w:hAnsi="Cambria"/>
        </w:rPr>
        <w:t>Jesus</w:t>
      </w:r>
      <w:r w:rsidR="00977A07">
        <w:rPr>
          <w:rFonts w:ascii="Cambria" w:hAnsi="Cambria"/>
        </w:rPr>
        <w:t>’</w:t>
      </w:r>
      <w:r w:rsidR="000C2F37">
        <w:rPr>
          <w:rFonts w:ascii="Cambria" w:hAnsi="Cambria"/>
        </w:rPr>
        <w:t xml:space="preserve"> point is clea</w:t>
      </w:r>
      <w:r w:rsidR="00977A07">
        <w:rPr>
          <w:rFonts w:ascii="Cambria" w:hAnsi="Cambria"/>
        </w:rPr>
        <w:t>r, people should</w:t>
      </w:r>
      <w:r w:rsidR="000C2F37">
        <w:rPr>
          <w:rFonts w:ascii="Cambria" w:hAnsi="Cambria"/>
        </w:rPr>
        <w:t xml:space="preserve"> stop focusing on the sins of others and </w:t>
      </w:r>
      <w:r w:rsidR="00977A07">
        <w:rPr>
          <w:rFonts w:ascii="Cambria" w:hAnsi="Cambria"/>
        </w:rPr>
        <w:t xml:space="preserve">pay to their own </w:t>
      </w:r>
      <w:r w:rsidR="00924B8E">
        <w:rPr>
          <w:rFonts w:ascii="Cambria" w:hAnsi="Cambria"/>
        </w:rPr>
        <w:t xml:space="preserve">spiritual condition. </w:t>
      </w:r>
      <w:r w:rsidR="009C1C29">
        <w:rPr>
          <w:rFonts w:ascii="Cambria" w:hAnsi="Cambria"/>
        </w:rPr>
        <w:t xml:space="preserve">People </w:t>
      </w:r>
      <w:r w:rsidR="00BD1371">
        <w:rPr>
          <w:rFonts w:ascii="Cambria" w:hAnsi="Cambria"/>
        </w:rPr>
        <w:t>can</w:t>
      </w:r>
      <w:r w:rsidR="009C1C29">
        <w:rPr>
          <w:rFonts w:ascii="Cambria" w:hAnsi="Cambria"/>
        </w:rPr>
        <w:t xml:space="preserve">not be </w:t>
      </w:r>
      <w:r w:rsidR="00EE027E">
        <w:rPr>
          <w:rFonts w:ascii="Cambria" w:hAnsi="Cambria"/>
        </w:rPr>
        <w:t xml:space="preserve">spiritually </w:t>
      </w:r>
      <w:r w:rsidR="009C1C29">
        <w:rPr>
          <w:rFonts w:ascii="Cambria" w:hAnsi="Cambria"/>
        </w:rPr>
        <w:t xml:space="preserve">complacent </w:t>
      </w:r>
      <w:r w:rsidR="00BD1371">
        <w:rPr>
          <w:rFonts w:ascii="Cambria" w:hAnsi="Cambria"/>
        </w:rPr>
        <w:t xml:space="preserve">by comparing themselves to others. </w:t>
      </w:r>
      <w:r w:rsidR="00BD1371" w:rsidRPr="00BD1371">
        <w:rPr>
          <w:rFonts w:ascii="Cambria" w:hAnsi="Cambria"/>
          <w:i/>
          <w:iCs/>
        </w:rPr>
        <w:t>All are called to repentance</w:t>
      </w:r>
      <w:r w:rsidR="00BD1371">
        <w:rPr>
          <w:rFonts w:ascii="Cambria" w:hAnsi="Cambria"/>
        </w:rPr>
        <w:t xml:space="preserve">. </w:t>
      </w:r>
    </w:p>
    <w:p w14:paraId="28A34B2A" w14:textId="31CF30BB" w:rsidR="0043191C" w:rsidRPr="00FA4F41" w:rsidRDefault="00BD1371" w:rsidP="00FA4F4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285B3D">
        <w:rPr>
          <w:rFonts w:ascii="Cambria" w:hAnsi="Cambria"/>
        </w:rPr>
        <w:t xml:space="preserve">Before we move on to the next part of the passage, where Jesus </w:t>
      </w:r>
      <w:r w:rsidR="0032162A">
        <w:rPr>
          <w:rFonts w:ascii="Cambria" w:hAnsi="Cambria"/>
        </w:rPr>
        <w:t>t</w:t>
      </w:r>
      <w:r w:rsidR="006A380A">
        <w:rPr>
          <w:rFonts w:ascii="Cambria" w:hAnsi="Cambria"/>
        </w:rPr>
        <w:t>ells</w:t>
      </w:r>
      <w:r w:rsidR="0032162A">
        <w:rPr>
          <w:rFonts w:ascii="Cambria" w:hAnsi="Cambria"/>
        </w:rPr>
        <w:t xml:space="preserve"> a parable </w:t>
      </w:r>
      <w:proofErr w:type="gramStart"/>
      <w:r w:rsidR="006A380A">
        <w:rPr>
          <w:rFonts w:ascii="Cambria" w:hAnsi="Cambria"/>
        </w:rPr>
        <w:t xml:space="preserve">in order </w:t>
      </w:r>
      <w:r w:rsidR="0032162A">
        <w:rPr>
          <w:rFonts w:ascii="Cambria" w:hAnsi="Cambria"/>
        </w:rPr>
        <w:t>to</w:t>
      </w:r>
      <w:proofErr w:type="gramEnd"/>
      <w:r w:rsidR="0032162A">
        <w:rPr>
          <w:rFonts w:ascii="Cambria" w:hAnsi="Cambria"/>
        </w:rPr>
        <w:t xml:space="preserve"> illustrate his </w:t>
      </w:r>
      <w:r w:rsidR="00EE027E">
        <w:rPr>
          <w:rFonts w:ascii="Cambria" w:hAnsi="Cambria"/>
        </w:rPr>
        <w:t>message</w:t>
      </w:r>
      <w:r w:rsidR="0032162A">
        <w:rPr>
          <w:rFonts w:ascii="Cambria" w:hAnsi="Cambria"/>
        </w:rPr>
        <w:t xml:space="preserve">, it may be helpful to explain what is meant by </w:t>
      </w:r>
      <w:r w:rsidR="0032162A">
        <w:rPr>
          <w:rFonts w:ascii="Cambria" w:hAnsi="Cambria"/>
          <w:i/>
          <w:iCs/>
        </w:rPr>
        <w:t xml:space="preserve">repentance. </w:t>
      </w:r>
      <w:r w:rsidR="004466C4">
        <w:rPr>
          <w:rFonts w:ascii="Cambria" w:hAnsi="Cambria"/>
        </w:rPr>
        <w:t>The core of th</w:t>
      </w:r>
      <w:r w:rsidR="00307F3B">
        <w:rPr>
          <w:rFonts w:ascii="Cambria" w:hAnsi="Cambria"/>
        </w:rPr>
        <w:t>is</w:t>
      </w:r>
      <w:r w:rsidR="004466C4">
        <w:rPr>
          <w:rFonts w:ascii="Cambria" w:hAnsi="Cambria"/>
        </w:rPr>
        <w:t xml:space="preserve"> word’s meaning implies change</w:t>
      </w:r>
      <w:r w:rsidR="0040167E">
        <w:rPr>
          <w:rFonts w:ascii="Cambria" w:hAnsi="Cambria"/>
        </w:rPr>
        <w:t xml:space="preserve"> and making an about-face</w:t>
      </w:r>
      <w:r w:rsidR="00694F94">
        <w:rPr>
          <w:rFonts w:ascii="Cambria" w:hAnsi="Cambria"/>
        </w:rPr>
        <w:t xml:space="preserve"> turn</w:t>
      </w:r>
      <w:r w:rsidR="00441AD8">
        <w:rPr>
          <w:rFonts w:ascii="Cambria" w:hAnsi="Cambria"/>
        </w:rPr>
        <w:t xml:space="preserve"> in </w:t>
      </w:r>
      <w:r w:rsidR="00C939A3">
        <w:rPr>
          <w:rFonts w:ascii="Cambria" w:hAnsi="Cambria"/>
        </w:rPr>
        <w:t>one’s</w:t>
      </w:r>
      <w:r w:rsidR="00441AD8">
        <w:rPr>
          <w:rFonts w:ascii="Cambria" w:hAnsi="Cambria"/>
        </w:rPr>
        <w:t xml:space="preserve"> li</w:t>
      </w:r>
      <w:r w:rsidR="00C939A3">
        <w:rPr>
          <w:rFonts w:ascii="Cambria" w:hAnsi="Cambria"/>
        </w:rPr>
        <w:t>fe</w:t>
      </w:r>
      <w:r w:rsidR="0040167E">
        <w:rPr>
          <w:rFonts w:ascii="Cambria" w:hAnsi="Cambria"/>
        </w:rPr>
        <w:t xml:space="preserve">. </w:t>
      </w:r>
      <w:r w:rsidR="001A3334">
        <w:rPr>
          <w:rFonts w:ascii="Cambria" w:hAnsi="Cambria"/>
        </w:rPr>
        <w:t xml:space="preserve">To repent </w:t>
      </w:r>
      <w:r w:rsidR="00307F3B">
        <w:rPr>
          <w:rFonts w:ascii="Cambria" w:hAnsi="Cambria"/>
        </w:rPr>
        <w:t>means to</w:t>
      </w:r>
      <w:r w:rsidR="001A3334">
        <w:rPr>
          <w:rFonts w:ascii="Cambria" w:hAnsi="Cambria"/>
        </w:rPr>
        <w:t xml:space="preserve"> turn from sin and turn to God. </w:t>
      </w:r>
      <w:r w:rsidR="0059667D">
        <w:rPr>
          <w:rFonts w:ascii="Cambria" w:hAnsi="Cambria"/>
        </w:rPr>
        <w:t xml:space="preserve">Oftentimes, the emphasis is placed upon turning from sin and the </w:t>
      </w:r>
      <w:r w:rsidR="00D055E7">
        <w:rPr>
          <w:rFonts w:ascii="Cambria" w:hAnsi="Cambria"/>
        </w:rPr>
        <w:t xml:space="preserve">essential </w:t>
      </w:r>
      <w:r w:rsidR="00694F94">
        <w:rPr>
          <w:rFonts w:ascii="Cambria" w:hAnsi="Cambria"/>
        </w:rPr>
        <w:t>element</w:t>
      </w:r>
      <w:r w:rsidR="00D055E7">
        <w:rPr>
          <w:rFonts w:ascii="Cambria" w:hAnsi="Cambria"/>
        </w:rPr>
        <w:t xml:space="preserve"> of turning to God gets neglected. The Christian life </w:t>
      </w:r>
      <w:r w:rsidR="00694F94">
        <w:rPr>
          <w:rFonts w:ascii="Cambria" w:hAnsi="Cambria"/>
        </w:rPr>
        <w:t>get</w:t>
      </w:r>
      <w:r w:rsidR="0077072C">
        <w:rPr>
          <w:rFonts w:ascii="Cambria" w:hAnsi="Cambria"/>
        </w:rPr>
        <w:t xml:space="preserve"> </w:t>
      </w:r>
      <w:r w:rsidR="0056105A">
        <w:rPr>
          <w:rFonts w:ascii="Cambria" w:hAnsi="Cambria"/>
        </w:rPr>
        <w:t>reduced</w:t>
      </w:r>
      <w:r w:rsidR="0077072C">
        <w:rPr>
          <w:rFonts w:ascii="Cambria" w:hAnsi="Cambria"/>
        </w:rPr>
        <w:t xml:space="preserve"> to </w:t>
      </w:r>
      <w:r w:rsidR="00811DB4">
        <w:rPr>
          <w:rFonts w:ascii="Cambria" w:hAnsi="Cambria"/>
        </w:rPr>
        <w:t xml:space="preserve">one of </w:t>
      </w:r>
      <w:r w:rsidR="00811DB4">
        <w:rPr>
          <w:rFonts w:ascii="Cambria" w:hAnsi="Cambria"/>
          <w:i/>
          <w:iCs/>
        </w:rPr>
        <w:t xml:space="preserve">sin management </w:t>
      </w:r>
      <w:r w:rsidR="00811DB4">
        <w:rPr>
          <w:rFonts w:ascii="Cambria" w:hAnsi="Cambria"/>
        </w:rPr>
        <w:t xml:space="preserve">or </w:t>
      </w:r>
      <w:r w:rsidR="00811DB4">
        <w:rPr>
          <w:rFonts w:ascii="Cambria" w:hAnsi="Cambria"/>
          <w:i/>
          <w:iCs/>
        </w:rPr>
        <w:t xml:space="preserve">behavioral adjustment. </w:t>
      </w:r>
      <w:r w:rsidR="00811DB4">
        <w:rPr>
          <w:rFonts w:ascii="Cambria" w:hAnsi="Cambria"/>
        </w:rPr>
        <w:t xml:space="preserve">We go through our days and weeks content with our lives </w:t>
      </w:r>
      <w:proofErr w:type="gramStart"/>
      <w:r w:rsidR="00811DB4">
        <w:rPr>
          <w:rFonts w:ascii="Cambria" w:hAnsi="Cambria"/>
        </w:rPr>
        <w:t>as long as</w:t>
      </w:r>
      <w:proofErr w:type="gramEnd"/>
      <w:r w:rsidR="00811DB4">
        <w:rPr>
          <w:rFonts w:ascii="Cambria" w:hAnsi="Cambria"/>
        </w:rPr>
        <w:t xml:space="preserve"> we </w:t>
      </w:r>
      <w:r w:rsidR="00A10443">
        <w:rPr>
          <w:rFonts w:ascii="Cambria" w:hAnsi="Cambria"/>
        </w:rPr>
        <w:t>avoid</w:t>
      </w:r>
      <w:r w:rsidR="0056105A">
        <w:rPr>
          <w:rFonts w:ascii="Cambria" w:hAnsi="Cambria"/>
        </w:rPr>
        <w:t xml:space="preserve"> enough of</w:t>
      </w:r>
      <w:r w:rsidR="00811DB4">
        <w:rPr>
          <w:rFonts w:ascii="Cambria" w:hAnsi="Cambria"/>
        </w:rPr>
        <w:t xml:space="preserve"> the </w:t>
      </w:r>
      <w:r w:rsidR="00811DB4" w:rsidRPr="005F33A4">
        <w:rPr>
          <w:rFonts w:ascii="Cambria" w:hAnsi="Cambria"/>
          <w:i/>
          <w:iCs/>
        </w:rPr>
        <w:t>wrong</w:t>
      </w:r>
      <w:r w:rsidR="00811DB4">
        <w:rPr>
          <w:rFonts w:ascii="Cambria" w:hAnsi="Cambria"/>
        </w:rPr>
        <w:t xml:space="preserve"> things and do </w:t>
      </w:r>
      <w:r w:rsidR="0056105A">
        <w:rPr>
          <w:rFonts w:ascii="Cambria" w:hAnsi="Cambria"/>
        </w:rPr>
        <w:t xml:space="preserve">more of </w:t>
      </w:r>
      <w:r w:rsidR="00811DB4">
        <w:rPr>
          <w:rFonts w:ascii="Cambria" w:hAnsi="Cambria"/>
        </w:rPr>
        <w:t xml:space="preserve">the </w:t>
      </w:r>
      <w:r w:rsidR="00811DB4" w:rsidRPr="005F33A4">
        <w:rPr>
          <w:rFonts w:ascii="Cambria" w:hAnsi="Cambria"/>
          <w:i/>
          <w:iCs/>
        </w:rPr>
        <w:t>right</w:t>
      </w:r>
      <w:r w:rsidR="00811DB4">
        <w:rPr>
          <w:rFonts w:ascii="Cambria" w:hAnsi="Cambria"/>
        </w:rPr>
        <w:t xml:space="preserve"> things. </w:t>
      </w:r>
      <w:r w:rsidR="007B6CBC">
        <w:rPr>
          <w:rFonts w:ascii="Cambria" w:hAnsi="Cambria"/>
        </w:rPr>
        <w:t xml:space="preserve">That kind of Christianity seems more like a twelve-step program than a </w:t>
      </w:r>
      <w:r w:rsidR="00F6555F">
        <w:rPr>
          <w:rFonts w:ascii="Cambria" w:hAnsi="Cambria"/>
        </w:rPr>
        <w:t>transformative way of li</w:t>
      </w:r>
      <w:r w:rsidR="00C939A3">
        <w:rPr>
          <w:rFonts w:ascii="Cambria" w:hAnsi="Cambria"/>
        </w:rPr>
        <w:t>ving</w:t>
      </w:r>
      <w:r w:rsidR="00F6555F">
        <w:rPr>
          <w:rFonts w:ascii="Cambria" w:hAnsi="Cambria"/>
        </w:rPr>
        <w:t xml:space="preserve">. </w:t>
      </w:r>
      <w:r w:rsidR="00A10443">
        <w:rPr>
          <w:rFonts w:ascii="Cambria" w:hAnsi="Cambria"/>
        </w:rPr>
        <w:t xml:space="preserve">Instead of handing over our whole lives to Christ, we </w:t>
      </w:r>
      <w:r w:rsidR="00D0144D">
        <w:rPr>
          <w:rFonts w:ascii="Cambria" w:hAnsi="Cambria"/>
        </w:rPr>
        <w:t xml:space="preserve">hold onto </w:t>
      </w:r>
      <w:r w:rsidR="00B4226D">
        <w:rPr>
          <w:rFonts w:ascii="Cambria" w:hAnsi="Cambria"/>
        </w:rPr>
        <w:t>ourselves</w:t>
      </w:r>
      <w:r w:rsidR="00D0144D">
        <w:rPr>
          <w:rFonts w:ascii="Cambria" w:hAnsi="Cambria"/>
        </w:rPr>
        <w:t xml:space="preserve"> and attempt to be good in our own strength. In the words of C.S. Lewis, “We are all trying to let our mind and heart go their own way – centred on money or pleasure or ambition – and hoping, in spite of this, to behave honestly and chastely and humbly” (</w:t>
      </w:r>
      <w:r w:rsidR="0065093E">
        <w:rPr>
          <w:rFonts w:ascii="Cambria" w:hAnsi="Cambria"/>
          <w:i/>
          <w:iCs/>
        </w:rPr>
        <w:t>Mere Christianity</w:t>
      </w:r>
      <w:r w:rsidR="00FA4F41">
        <w:rPr>
          <w:rFonts w:ascii="Cambria" w:hAnsi="Cambria"/>
        </w:rPr>
        <w:t xml:space="preserve">). Turning to God involves surrendering our entire lives to him and </w:t>
      </w:r>
      <w:r w:rsidR="0059411F">
        <w:rPr>
          <w:rFonts w:ascii="Cambria" w:hAnsi="Cambria"/>
        </w:rPr>
        <w:t xml:space="preserve">fully </w:t>
      </w:r>
      <w:r w:rsidR="00FA4F41">
        <w:rPr>
          <w:rFonts w:ascii="Cambria" w:hAnsi="Cambria"/>
        </w:rPr>
        <w:t xml:space="preserve">embracing what he wishes to </w:t>
      </w:r>
      <w:r w:rsidR="00A15A1B">
        <w:rPr>
          <w:rFonts w:ascii="Cambria" w:hAnsi="Cambria"/>
        </w:rPr>
        <w:t xml:space="preserve">do </w:t>
      </w:r>
      <w:r w:rsidR="00FA4F41">
        <w:rPr>
          <w:rFonts w:ascii="Cambria" w:hAnsi="Cambria"/>
        </w:rPr>
        <w:t xml:space="preserve">within us. </w:t>
      </w:r>
    </w:p>
    <w:p w14:paraId="38D24458" w14:textId="476633A4" w:rsidR="00C30368" w:rsidRPr="00C30368" w:rsidRDefault="00C939A3" w:rsidP="00C303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EC4DB0">
        <w:rPr>
          <w:rFonts w:ascii="Cambria" w:hAnsi="Cambria"/>
        </w:rPr>
        <w:t xml:space="preserve">To drive home his point about the </w:t>
      </w:r>
      <w:r w:rsidR="007F2665">
        <w:rPr>
          <w:rFonts w:ascii="Cambria" w:hAnsi="Cambria"/>
        </w:rPr>
        <w:t>need</w:t>
      </w:r>
      <w:r w:rsidR="00EC4DB0">
        <w:rPr>
          <w:rFonts w:ascii="Cambria" w:hAnsi="Cambria"/>
        </w:rPr>
        <w:t xml:space="preserve"> </w:t>
      </w:r>
      <w:r w:rsidR="0065093E">
        <w:rPr>
          <w:rFonts w:ascii="Cambria" w:hAnsi="Cambria"/>
        </w:rPr>
        <w:t>for</w:t>
      </w:r>
      <w:r w:rsidR="00EC4DB0">
        <w:rPr>
          <w:rFonts w:ascii="Cambria" w:hAnsi="Cambria"/>
        </w:rPr>
        <w:t xml:space="preserve"> </w:t>
      </w:r>
      <w:r w:rsidR="007F2665">
        <w:rPr>
          <w:rFonts w:ascii="Cambria" w:hAnsi="Cambria"/>
        </w:rPr>
        <w:t xml:space="preserve">everyone to turn to </w:t>
      </w:r>
      <w:r w:rsidR="00CC7069">
        <w:rPr>
          <w:rFonts w:ascii="Cambria" w:hAnsi="Cambria"/>
        </w:rPr>
        <w:t xml:space="preserve">and rely fully on God, </w:t>
      </w:r>
      <w:r w:rsidR="0065093E">
        <w:rPr>
          <w:rFonts w:ascii="Cambria" w:hAnsi="Cambria"/>
        </w:rPr>
        <w:t>Jesus</w:t>
      </w:r>
      <w:r w:rsidR="00CC7069">
        <w:rPr>
          <w:rFonts w:ascii="Cambria" w:hAnsi="Cambria"/>
        </w:rPr>
        <w:t xml:space="preserve"> told the story of an unfruitful fig tree (13:6-9). </w:t>
      </w:r>
      <w:r w:rsidR="00A40EBD">
        <w:rPr>
          <w:rFonts w:ascii="Cambria" w:hAnsi="Cambria"/>
        </w:rPr>
        <w:t xml:space="preserve">A man planted a fig tree in the fertile soil of his vineyard. </w:t>
      </w:r>
      <w:r w:rsidR="008C06B8">
        <w:rPr>
          <w:rFonts w:ascii="Cambria" w:hAnsi="Cambria"/>
        </w:rPr>
        <w:t xml:space="preserve">He </w:t>
      </w:r>
      <w:r w:rsidR="008C06B8" w:rsidRPr="008C06B8">
        <w:rPr>
          <w:rFonts w:ascii="Cambria" w:hAnsi="Cambria"/>
        </w:rPr>
        <w:t>regularly</w:t>
      </w:r>
      <w:r w:rsidR="00ED7841">
        <w:rPr>
          <w:rFonts w:ascii="Cambria" w:hAnsi="Cambria"/>
        </w:rPr>
        <w:t xml:space="preserve"> visited </w:t>
      </w:r>
      <w:r w:rsidR="00435462">
        <w:rPr>
          <w:rFonts w:ascii="Cambria" w:hAnsi="Cambria"/>
        </w:rPr>
        <w:t>the tree</w:t>
      </w:r>
      <w:r w:rsidR="00A40EBD">
        <w:rPr>
          <w:rFonts w:ascii="Cambria" w:hAnsi="Cambria"/>
        </w:rPr>
        <w:t xml:space="preserve"> </w:t>
      </w:r>
      <w:r w:rsidR="008C06B8">
        <w:rPr>
          <w:rFonts w:ascii="Cambria" w:hAnsi="Cambria"/>
        </w:rPr>
        <w:t>looking for figs, but</w:t>
      </w:r>
      <w:r w:rsidR="00D20105">
        <w:rPr>
          <w:rFonts w:ascii="Cambria" w:hAnsi="Cambria"/>
        </w:rPr>
        <w:t xml:space="preserve"> </w:t>
      </w:r>
      <w:r w:rsidR="008C06B8">
        <w:rPr>
          <w:rFonts w:ascii="Cambria" w:hAnsi="Cambria"/>
        </w:rPr>
        <w:t xml:space="preserve">each time there were </w:t>
      </w:r>
      <w:r w:rsidR="003B7F65">
        <w:rPr>
          <w:rFonts w:ascii="Cambria" w:hAnsi="Cambria"/>
        </w:rPr>
        <w:lastRenderedPageBreak/>
        <w:t>none</w:t>
      </w:r>
      <w:r w:rsidR="00D20105">
        <w:rPr>
          <w:rFonts w:ascii="Cambria" w:hAnsi="Cambria"/>
        </w:rPr>
        <w:t xml:space="preserve">. </w:t>
      </w:r>
      <w:r w:rsidR="003B7F65">
        <w:rPr>
          <w:rFonts w:ascii="Cambria" w:hAnsi="Cambria"/>
        </w:rPr>
        <w:t xml:space="preserve">By the third year the tree should have produced figs, so the </w:t>
      </w:r>
      <w:r w:rsidR="004D3CA1">
        <w:rPr>
          <w:rFonts w:ascii="Cambria" w:hAnsi="Cambria"/>
        </w:rPr>
        <w:t>landowner</w:t>
      </w:r>
      <w:r w:rsidR="003B7F65">
        <w:rPr>
          <w:rFonts w:ascii="Cambria" w:hAnsi="Cambria"/>
        </w:rPr>
        <w:t xml:space="preserve"> was supremely disappointed and frustrated</w:t>
      </w:r>
      <w:r w:rsidR="005308F7">
        <w:rPr>
          <w:rFonts w:ascii="Cambria" w:hAnsi="Cambria"/>
        </w:rPr>
        <w:t xml:space="preserve"> by the lack of f</w:t>
      </w:r>
      <w:r w:rsidR="007D4D3E">
        <w:rPr>
          <w:rFonts w:ascii="Cambria" w:hAnsi="Cambria"/>
        </w:rPr>
        <w:t>ruit</w:t>
      </w:r>
      <w:r w:rsidR="003B7F65">
        <w:rPr>
          <w:rFonts w:ascii="Cambria" w:hAnsi="Cambria"/>
        </w:rPr>
        <w:t xml:space="preserve">. </w:t>
      </w:r>
      <w:r w:rsidR="005308F7">
        <w:rPr>
          <w:rFonts w:ascii="Cambria" w:hAnsi="Cambria"/>
        </w:rPr>
        <w:t>So, h</w:t>
      </w:r>
      <w:r w:rsidR="004D0B1F">
        <w:rPr>
          <w:rFonts w:ascii="Cambria" w:hAnsi="Cambria"/>
        </w:rPr>
        <w:t>e decided that this</w:t>
      </w:r>
      <w:r w:rsidR="00F10B01">
        <w:rPr>
          <w:rFonts w:ascii="Cambria" w:hAnsi="Cambria"/>
        </w:rPr>
        <w:t xml:space="preserve"> </w:t>
      </w:r>
      <w:r w:rsidR="00435462">
        <w:rPr>
          <w:rFonts w:ascii="Cambria" w:hAnsi="Cambria"/>
        </w:rPr>
        <w:t>unproductive</w:t>
      </w:r>
      <w:r w:rsidR="00F10B01">
        <w:rPr>
          <w:rFonts w:ascii="Cambria" w:hAnsi="Cambria"/>
        </w:rPr>
        <w:t xml:space="preserve"> tree was taking up space and using up </w:t>
      </w:r>
      <w:r w:rsidR="004D0B1F">
        <w:rPr>
          <w:rFonts w:ascii="Cambria" w:hAnsi="Cambria"/>
        </w:rPr>
        <w:t xml:space="preserve">too many </w:t>
      </w:r>
      <w:r w:rsidR="00F10B01">
        <w:rPr>
          <w:rFonts w:ascii="Cambria" w:hAnsi="Cambria"/>
        </w:rPr>
        <w:t xml:space="preserve">resources, so he ordered his </w:t>
      </w:r>
      <w:r w:rsidR="005C5C84">
        <w:rPr>
          <w:rFonts w:ascii="Cambria" w:hAnsi="Cambria"/>
        </w:rPr>
        <w:t>gardener</w:t>
      </w:r>
      <w:r w:rsidR="00473A03">
        <w:rPr>
          <w:rFonts w:ascii="Cambria" w:hAnsi="Cambria"/>
        </w:rPr>
        <w:t xml:space="preserve"> to </w:t>
      </w:r>
      <w:r w:rsidR="00A111DC">
        <w:rPr>
          <w:rFonts w:ascii="Cambria" w:hAnsi="Cambria"/>
        </w:rPr>
        <w:t>chop</w:t>
      </w:r>
      <w:r w:rsidR="00473A03">
        <w:rPr>
          <w:rFonts w:ascii="Cambria" w:hAnsi="Cambria"/>
        </w:rPr>
        <w:t xml:space="preserve"> the tree down. Enough was enough!</w:t>
      </w:r>
      <w:r w:rsidR="005C5C84">
        <w:rPr>
          <w:rFonts w:ascii="Cambria" w:hAnsi="Cambria"/>
        </w:rPr>
        <w:t xml:space="preserve"> But the </w:t>
      </w:r>
      <w:r w:rsidR="005308F7">
        <w:rPr>
          <w:rFonts w:ascii="Cambria" w:hAnsi="Cambria"/>
        </w:rPr>
        <w:t>gardener wasn’t ready to give up on the tree</w:t>
      </w:r>
      <w:r w:rsidR="00A111DC">
        <w:rPr>
          <w:rFonts w:ascii="Cambria" w:hAnsi="Cambria"/>
        </w:rPr>
        <w:t xml:space="preserve"> just yet</w:t>
      </w:r>
      <w:r w:rsidR="005308F7">
        <w:rPr>
          <w:rFonts w:ascii="Cambria" w:hAnsi="Cambria"/>
        </w:rPr>
        <w:t>. He pleaded with his boss to give the tree a little more time and allow him to give it some care</w:t>
      </w:r>
      <w:r w:rsidR="00C30368">
        <w:rPr>
          <w:rFonts w:ascii="Cambria" w:hAnsi="Cambria"/>
        </w:rPr>
        <w:t xml:space="preserve"> with the hope of increasing its productivity</w:t>
      </w:r>
      <w:r w:rsidR="00DE4804">
        <w:rPr>
          <w:rFonts w:ascii="Cambria" w:hAnsi="Cambria"/>
        </w:rPr>
        <w:t>.</w:t>
      </w:r>
      <w:r w:rsidR="00C30368">
        <w:rPr>
          <w:rFonts w:ascii="Cambria" w:hAnsi="Cambria"/>
        </w:rPr>
        <w:t xml:space="preserve"> “</w:t>
      </w:r>
      <w:r w:rsidR="00C30368" w:rsidRPr="00C30368">
        <w:rPr>
          <w:rFonts w:ascii="Cambria" w:hAnsi="Cambria"/>
          <w:i/>
          <w:iCs/>
        </w:rPr>
        <w:t>Sir,</w:t>
      </w:r>
      <w:r w:rsidR="00DE4804">
        <w:rPr>
          <w:rFonts w:ascii="Cambria" w:hAnsi="Cambria"/>
          <w:i/>
          <w:iCs/>
        </w:rPr>
        <w:t xml:space="preserve">” </w:t>
      </w:r>
      <w:r w:rsidR="00DE4804">
        <w:rPr>
          <w:rFonts w:ascii="Cambria" w:hAnsi="Cambria"/>
        </w:rPr>
        <w:t>he said, “</w:t>
      </w:r>
      <w:r w:rsidR="00DE4804">
        <w:rPr>
          <w:rFonts w:ascii="Cambria" w:hAnsi="Cambria"/>
          <w:i/>
          <w:iCs/>
        </w:rPr>
        <w:t>G</w:t>
      </w:r>
      <w:r w:rsidR="00C30368" w:rsidRPr="00C30368">
        <w:rPr>
          <w:rFonts w:ascii="Cambria" w:hAnsi="Cambria"/>
          <w:i/>
          <w:iCs/>
        </w:rPr>
        <w:t>ive it one more chance. Leave it another year, and I’ll give it special attention and plenty of fertilizer</w:t>
      </w:r>
      <w:r w:rsidR="00C30368">
        <w:rPr>
          <w:rFonts w:ascii="Cambria" w:hAnsi="Cambria"/>
        </w:rPr>
        <w:t>” (13:8).</w:t>
      </w:r>
    </w:p>
    <w:p w14:paraId="44687D75" w14:textId="02555B1B" w:rsidR="00BE1920" w:rsidRPr="00655A77" w:rsidRDefault="006F3923" w:rsidP="00BE1920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</w:rPr>
        <w:tab/>
        <w:t>The moral of this story is</w:t>
      </w:r>
      <w:r w:rsidR="00EE5FD6">
        <w:rPr>
          <w:rFonts w:ascii="Cambria" w:hAnsi="Cambria"/>
        </w:rPr>
        <w:t xml:space="preserve"> straightforward</w:t>
      </w:r>
      <w:r>
        <w:rPr>
          <w:rFonts w:ascii="Cambria" w:hAnsi="Cambria"/>
        </w:rPr>
        <w:t xml:space="preserve">: </w:t>
      </w:r>
      <w:r w:rsidRPr="006F3923">
        <w:rPr>
          <w:rFonts w:ascii="Cambria" w:hAnsi="Cambria"/>
          <w:i/>
          <w:iCs/>
        </w:rPr>
        <w:t>Be fruitful or get chopped down!</w:t>
      </w:r>
      <w:r>
        <w:rPr>
          <w:rFonts w:ascii="Cambria" w:hAnsi="Cambria"/>
        </w:rPr>
        <w:t xml:space="preserve"> Its message</w:t>
      </w:r>
      <w:r w:rsidR="00855E09">
        <w:rPr>
          <w:rFonts w:ascii="Cambria" w:hAnsi="Cambria"/>
        </w:rPr>
        <w:t xml:space="preserve"> </w:t>
      </w:r>
      <w:r w:rsidR="009D1EE8">
        <w:rPr>
          <w:rFonts w:ascii="Cambria" w:hAnsi="Cambria"/>
        </w:rPr>
        <w:t>reinforces the</w:t>
      </w:r>
      <w:r>
        <w:rPr>
          <w:rFonts w:ascii="Cambria" w:hAnsi="Cambria"/>
        </w:rPr>
        <w:t xml:space="preserve"> </w:t>
      </w:r>
      <w:r w:rsidRPr="006F3923">
        <w:rPr>
          <w:rFonts w:ascii="Cambria" w:hAnsi="Cambria"/>
        </w:rPr>
        <w:t>necessity</w:t>
      </w:r>
      <w:r w:rsidR="00855E0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turn from sin and </w:t>
      </w:r>
      <w:r w:rsidR="00855E09">
        <w:rPr>
          <w:rFonts w:ascii="Cambria" w:hAnsi="Cambria"/>
        </w:rPr>
        <w:t xml:space="preserve">to turn to God, yet it </w:t>
      </w:r>
      <w:r w:rsidR="00435462">
        <w:rPr>
          <w:rFonts w:ascii="Cambria" w:hAnsi="Cambria"/>
        </w:rPr>
        <w:t xml:space="preserve">provides the added </w:t>
      </w:r>
      <w:r w:rsidR="00855E09">
        <w:rPr>
          <w:rFonts w:ascii="Cambria" w:hAnsi="Cambria"/>
        </w:rPr>
        <w:t xml:space="preserve">element of God’s patience and longsuffering. Unfruitful trees are given </w:t>
      </w:r>
      <w:r w:rsidR="00435462">
        <w:rPr>
          <w:rFonts w:ascii="Cambria" w:hAnsi="Cambria"/>
        </w:rPr>
        <w:t>a second chan</w:t>
      </w:r>
      <w:r w:rsidR="00EE5FD6">
        <w:rPr>
          <w:rFonts w:ascii="Cambria" w:hAnsi="Cambria"/>
        </w:rPr>
        <w:t>c</w:t>
      </w:r>
      <w:r w:rsidR="00435462">
        <w:rPr>
          <w:rFonts w:ascii="Cambria" w:hAnsi="Cambria"/>
        </w:rPr>
        <w:t xml:space="preserve">e, </w:t>
      </w:r>
      <w:r w:rsidR="00855E09">
        <w:rPr>
          <w:rFonts w:ascii="Cambria" w:hAnsi="Cambria"/>
        </w:rPr>
        <w:t>an opportunity to be</w:t>
      </w:r>
      <w:r w:rsidR="00435462">
        <w:rPr>
          <w:rFonts w:ascii="Cambria" w:hAnsi="Cambria"/>
        </w:rPr>
        <w:t>come</w:t>
      </w:r>
      <w:r w:rsidR="00855E09">
        <w:rPr>
          <w:rFonts w:ascii="Cambria" w:hAnsi="Cambria"/>
        </w:rPr>
        <w:t xml:space="preserve"> fruitful</w:t>
      </w:r>
      <w:r w:rsidR="006C7835">
        <w:rPr>
          <w:rFonts w:ascii="Cambria" w:hAnsi="Cambria"/>
        </w:rPr>
        <w:t xml:space="preserve">. </w:t>
      </w:r>
      <w:r w:rsidR="00435462">
        <w:rPr>
          <w:rFonts w:ascii="Cambria" w:hAnsi="Cambria"/>
        </w:rPr>
        <w:t xml:space="preserve">Not only that, but they are also given care and fertilizer to help them to </w:t>
      </w:r>
      <w:r w:rsidR="00A111DC">
        <w:rPr>
          <w:rFonts w:ascii="Cambria" w:hAnsi="Cambria"/>
        </w:rPr>
        <w:t xml:space="preserve">grow and produce fruit. </w:t>
      </w:r>
      <w:r w:rsidR="00BE1920">
        <w:rPr>
          <w:rFonts w:ascii="Cambria" w:hAnsi="Cambria"/>
        </w:rPr>
        <w:t>The image of a tree and its fruit is a positive one for the Christian life. The tree is rooted and secure, but it is not stagnant; it is always growing</w:t>
      </w:r>
      <w:r w:rsidR="003D0EA8">
        <w:rPr>
          <w:rFonts w:ascii="Cambria" w:hAnsi="Cambria"/>
        </w:rPr>
        <w:t>, reach</w:t>
      </w:r>
      <w:r w:rsidR="00A15A1B">
        <w:rPr>
          <w:rFonts w:ascii="Cambria" w:hAnsi="Cambria"/>
        </w:rPr>
        <w:t>ing</w:t>
      </w:r>
      <w:r w:rsidR="003D0EA8">
        <w:rPr>
          <w:rFonts w:ascii="Cambria" w:hAnsi="Cambria"/>
        </w:rPr>
        <w:t xml:space="preserve"> out its branches</w:t>
      </w:r>
      <w:r w:rsidR="00BE1920">
        <w:rPr>
          <w:rFonts w:ascii="Cambria" w:hAnsi="Cambria"/>
        </w:rPr>
        <w:t xml:space="preserve"> and striving to produce fruit.</w:t>
      </w:r>
      <w:r w:rsidR="00655A77">
        <w:rPr>
          <w:rFonts w:ascii="Cambria" w:hAnsi="Cambria"/>
        </w:rPr>
        <w:t xml:space="preserve"> In the same way, Christian believers are rooted in Christ, yet </w:t>
      </w:r>
      <w:r w:rsidR="005E3ABA">
        <w:rPr>
          <w:rFonts w:ascii="Cambria" w:hAnsi="Cambria"/>
        </w:rPr>
        <w:t>they</w:t>
      </w:r>
      <w:r w:rsidR="00655A77">
        <w:rPr>
          <w:rFonts w:ascii="Cambria" w:hAnsi="Cambria"/>
        </w:rPr>
        <w:t xml:space="preserve"> are always putting out new branches and buds</w:t>
      </w:r>
      <w:r w:rsidR="00130111">
        <w:rPr>
          <w:rFonts w:ascii="Cambria" w:hAnsi="Cambria"/>
        </w:rPr>
        <w:t xml:space="preserve">. </w:t>
      </w:r>
      <w:r w:rsidR="005E3ABA">
        <w:rPr>
          <w:rFonts w:ascii="Cambria" w:hAnsi="Cambria"/>
        </w:rPr>
        <w:t>New g</w:t>
      </w:r>
      <w:r w:rsidR="00130111">
        <w:rPr>
          <w:rFonts w:ascii="Cambria" w:hAnsi="Cambria"/>
        </w:rPr>
        <w:t xml:space="preserve">rowth </w:t>
      </w:r>
      <w:r w:rsidR="005E3ABA">
        <w:rPr>
          <w:rFonts w:ascii="Cambria" w:hAnsi="Cambria"/>
        </w:rPr>
        <w:t>and fruit-bearing s</w:t>
      </w:r>
      <w:r w:rsidR="00130111">
        <w:rPr>
          <w:rFonts w:ascii="Cambria" w:hAnsi="Cambria"/>
        </w:rPr>
        <w:t xml:space="preserve">hould always be happening. </w:t>
      </w:r>
      <w:r w:rsidR="00FA48CB">
        <w:rPr>
          <w:rFonts w:ascii="Cambria" w:hAnsi="Cambria"/>
        </w:rPr>
        <w:t>The beauty of this image is that it is equally applicable to individuals and to congregations.</w:t>
      </w:r>
    </w:p>
    <w:p w14:paraId="7AF91248" w14:textId="77777777" w:rsidR="00BA4CDD" w:rsidRPr="00BA4CDD" w:rsidRDefault="007D4D3E" w:rsidP="00BA4CD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0B6C">
        <w:rPr>
          <w:rFonts w:ascii="Cambria" w:hAnsi="Cambria"/>
        </w:rPr>
        <w:t xml:space="preserve">The Christian life involves fruit-bearing. </w:t>
      </w:r>
      <w:r w:rsidR="005C322C">
        <w:rPr>
          <w:rFonts w:ascii="Cambria" w:hAnsi="Cambria"/>
        </w:rPr>
        <w:t xml:space="preserve">We must turn away from </w:t>
      </w:r>
      <w:r w:rsidR="000B0B6C">
        <w:rPr>
          <w:rFonts w:ascii="Cambria" w:hAnsi="Cambria"/>
        </w:rPr>
        <w:t xml:space="preserve">the things, such as sin, that </w:t>
      </w:r>
      <w:r w:rsidR="000B0B6C" w:rsidRPr="000B0B6C">
        <w:rPr>
          <w:rFonts w:ascii="Cambria" w:hAnsi="Cambria"/>
        </w:rPr>
        <w:t>hinder</w:t>
      </w:r>
      <w:r w:rsidR="000B0B6C">
        <w:rPr>
          <w:rFonts w:ascii="Cambria" w:hAnsi="Cambria"/>
        </w:rPr>
        <w:t xml:space="preserve"> new growth and impede our fruitfulness. </w:t>
      </w:r>
      <w:r w:rsidR="005C322C">
        <w:rPr>
          <w:rFonts w:ascii="Cambria" w:hAnsi="Cambria"/>
        </w:rPr>
        <w:t>But we also need</w:t>
      </w:r>
      <w:r w:rsidR="000B0B6C">
        <w:rPr>
          <w:rFonts w:ascii="Cambria" w:hAnsi="Cambria"/>
        </w:rPr>
        <w:t xml:space="preserve"> to draw closer to and fully rely on God, who is the source of </w:t>
      </w:r>
      <w:r w:rsidR="005C322C">
        <w:rPr>
          <w:rFonts w:ascii="Cambria" w:hAnsi="Cambria"/>
        </w:rPr>
        <w:t xml:space="preserve">new </w:t>
      </w:r>
      <w:r w:rsidR="000B0B6C">
        <w:rPr>
          <w:rFonts w:ascii="Cambria" w:hAnsi="Cambria"/>
        </w:rPr>
        <w:t>life, spiritual growth</w:t>
      </w:r>
      <w:r w:rsidR="00015F31">
        <w:rPr>
          <w:rFonts w:ascii="Cambria" w:hAnsi="Cambria"/>
        </w:rPr>
        <w:t>,</w:t>
      </w:r>
      <w:r w:rsidR="000B0B6C">
        <w:rPr>
          <w:rFonts w:ascii="Cambria" w:hAnsi="Cambria"/>
        </w:rPr>
        <w:t xml:space="preserve"> and </w:t>
      </w:r>
      <w:r w:rsidR="00015F31">
        <w:rPr>
          <w:rFonts w:ascii="Cambria" w:hAnsi="Cambria"/>
        </w:rPr>
        <w:t xml:space="preserve">fruitfulness. </w:t>
      </w:r>
      <w:r w:rsidR="00260FE8">
        <w:rPr>
          <w:rFonts w:ascii="Cambria" w:hAnsi="Cambria"/>
        </w:rPr>
        <w:t xml:space="preserve">God is at work in his vineyard, but we need to partner with him. </w:t>
      </w:r>
      <w:r w:rsidR="009B6473">
        <w:rPr>
          <w:rFonts w:ascii="Cambria" w:hAnsi="Cambria"/>
        </w:rPr>
        <w:t xml:space="preserve">God has graciously granted us new life, </w:t>
      </w:r>
      <w:r w:rsidR="00155A78">
        <w:rPr>
          <w:rFonts w:ascii="Cambria" w:hAnsi="Cambria"/>
        </w:rPr>
        <w:t xml:space="preserve">so what are you and I planning to do with this precious life? </w:t>
      </w:r>
      <w:r w:rsidR="00BA4CDD" w:rsidRPr="00BA4CDD">
        <w:rPr>
          <w:rFonts w:ascii="Cambria" w:hAnsi="Cambria"/>
        </w:rPr>
        <w:t>Likewise, as the Body of Christ, what are we doing to bear fruit, to bloom where we’ve been planted?</w:t>
      </w:r>
    </w:p>
    <w:p w14:paraId="7C9CBD36" w14:textId="1660D49F" w:rsidR="002F647E" w:rsidRPr="002F647E" w:rsidRDefault="00BA4CDD" w:rsidP="002F647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9C5C73">
        <w:rPr>
          <w:rFonts w:ascii="Cambria" w:hAnsi="Cambria"/>
        </w:rPr>
        <w:t xml:space="preserve">The fig tree </w:t>
      </w:r>
      <w:r w:rsidR="00C90780">
        <w:rPr>
          <w:rFonts w:ascii="Cambria" w:hAnsi="Cambria"/>
        </w:rPr>
        <w:t xml:space="preserve">parable encourages to think both inwardly and outwardly about the life of our congregation. </w:t>
      </w:r>
      <w:r w:rsidR="0007710D">
        <w:rPr>
          <w:rFonts w:ascii="Cambria" w:hAnsi="Cambria"/>
        </w:rPr>
        <w:t>Inner n</w:t>
      </w:r>
      <w:r w:rsidR="00B7590E">
        <w:rPr>
          <w:rFonts w:ascii="Cambria" w:hAnsi="Cambria"/>
        </w:rPr>
        <w:t xml:space="preserve">ourishment is </w:t>
      </w:r>
      <w:r w:rsidR="0007710D">
        <w:rPr>
          <w:rFonts w:ascii="Cambria" w:hAnsi="Cambria"/>
        </w:rPr>
        <w:t>required</w:t>
      </w:r>
      <w:r w:rsidR="00B7590E">
        <w:rPr>
          <w:rFonts w:ascii="Cambria" w:hAnsi="Cambria"/>
        </w:rPr>
        <w:t xml:space="preserve"> if we </w:t>
      </w:r>
      <w:r w:rsidR="0007710D">
        <w:rPr>
          <w:rFonts w:ascii="Cambria" w:hAnsi="Cambria"/>
        </w:rPr>
        <w:t>want</w:t>
      </w:r>
      <w:r w:rsidR="00B7590E">
        <w:rPr>
          <w:rFonts w:ascii="Cambria" w:hAnsi="Cambria"/>
        </w:rPr>
        <w:t xml:space="preserve"> to produce </w:t>
      </w:r>
      <w:r w:rsidR="00567DFB">
        <w:rPr>
          <w:rFonts w:ascii="Cambria" w:hAnsi="Cambria"/>
        </w:rPr>
        <w:t xml:space="preserve">outward, </w:t>
      </w:r>
      <w:r w:rsidR="0007710D" w:rsidRPr="0007710D">
        <w:rPr>
          <w:rFonts w:ascii="Cambria" w:hAnsi="Cambria"/>
        </w:rPr>
        <w:t>visible</w:t>
      </w:r>
      <w:r w:rsidR="0007710D">
        <w:rPr>
          <w:rFonts w:ascii="Cambria" w:hAnsi="Cambria"/>
        </w:rPr>
        <w:t xml:space="preserve"> </w:t>
      </w:r>
      <w:r w:rsidR="00B7590E">
        <w:rPr>
          <w:rFonts w:ascii="Cambria" w:hAnsi="Cambria"/>
        </w:rPr>
        <w:t xml:space="preserve">fruit. </w:t>
      </w:r>
      <w:r w:rsidR="004A1713">
        <w:rPr>
          <w:rFonts w:ascii="Cambria" w:hAnsi="Cambria"/>
        </w:rPr>
        <w:t>So, we need to fertilize the people and nurture spiritual growth</w:t>
      </w:r>
      <w:r w:rsidR="000C4726">
        <w:rPr>
          <w:rFonts w:ascii="Cambria" w:hAnsi="Cambria"/>
        </w:rPr>
        <w:t xml:space="preserve"> in everyone. </w:t>
      </w:r>
      <w:r w:rsidR="008C5520">
        <w:rPr>
          <w:rFonts w:ascii="Cambria" w:hAnsi="Cambria"/>
        </w:rPr>
        <w:t xml:space="preserve">We need to help one another to grow deeper in the life of the Spirit, </w:t>
      </w:r>
      <w:r w:rsidR="003A0857">
        <w:rPr>
          <w:rFonts w:ascii="Cambria" w:hAnsi="Cambria"/>
        </w:rPr>
        <w:t xml:space="preserve">become more faithful </w:t>
      </w:r>
      <w:r w:rsidR="002D65F5">
        <w:rPr>
          <w:rFonts w:ascii="Cambria" w:hAnsi="Cambria"/>
        </w:rPr>
        <w:t>disciples</w:t>
      </w:r>
      <w:r w:rsidR="003A0857">
        <w:rPr>
          <w:rFonts w:ascii="Cambria" w:hAnsi="Cambria"/>
        </w:rPr>
        <w:t xml:space="preserve"> of Jesus, and be more like Christ in our daily lives. </w:t>
      </w:r>
      <w:r w:rsidR="00CE2B87">
        <w:rPr>
          <w:rFonts w:ascii="Cambria" w:hAnsi="Cambria"/>
        </w:rPr>
        <w:t>This can only happen when we take</w:t>
      </w:r>
      <w:r w:rsidR="00DF3884">
        <w:rPr>
          <w:rFonts w:ascii="Cambria" w:hAnsi="Cambria"/>
        </w:rPr>
        <w:t xml:space="preserve"> intentional</w:t>
      </w:r>
      <w:r w:rsidR="00CE2B87">
        <w:rPr>
          <w:rFonts w:ascii="Cambria" w:hAnsi="Cambria"/>
        </w:rPr>
        <w:t xml:space="preserve"> steps to foster a healthy Christian community</w:t>
      </w:r>
      <w:r w:rsidR="00B75201">
        <w:rPr>
          <w:rFonts w:ascii="Cambria" w:hAnsi="Cambria"/>
        </w:rPr>
        <w:t xml:space="preserve"> that is</w:t>
      </w:r>
      <w:r w:rsidR="00CE2B87">
        <w:rPr>
          <w:rFonts w:ascii="Cambria" w:hAnsi="Cambria"/>
        </w:rPr>
        <w:t xml:space="preserve"> </w:t>
      </w:r>
      <w:r w:rsidR="002D65F5">
        <w:rPr>
          <w:rFonts w:ascii="Cambria" w:hAnsi="Cambria"/>
        </w:rPr>
        <w:t>woven together</w:t>
      </w:r>
      <w:r w:rsidR="00F13B26">
        <w:rPr>
          <w:rFonts w:ascii="Cambria" w:hAnsi="Cambria"/>
        </w:rPr>
        <w:t xml:space="preserve"> </w:t>
      </w:r>
      <w:r w:rsidR="002D65F5">
        <w:rPr>
          <w:rFonts w:ascii="Cambria" w:hAnsi="Cambria"/>
        </w:rPr>
        <w:t>with</w:t>
      </w:r>
      <w:r w:rsidR="00B75201">
        <w:rPr>
          <w:rFonts w:ascii="Cambria" w:hAnsi="Cambria"/>
        </w:rPr>
        <w:t xml:space="preserve"> love, </w:t>
      </w:r>
      <w:r w:rsidR="00F13B26">
        <w:rPr>
          <w:rFonts w:ascii="Cambria" w:hAnsi="Cambria"/>
        </w:rPr>
        <w:t xml:space="preserve">humility, </w:t>
      </w:r>
      <w:r w:rsidR="006F3AC1">
        <w:rPr>
          <w:rFonts w:ascii="Cambria" w:hAnsi="Cambria"/>
        </w:rPr>
        <w:t xml:space="preserve">prayer, </w:t>
      </w:r>
      <w:r w:rsidR="007F448D">
        <w:rPr>
          <w:rFonts w:ascii="Cambria" w:hAnsi="Cambria"/>
        </w:rPr>
        <w:t xml:space="preserve">forgiveness, </w:t>
      </w:r>
      <w:r w:rsidR="006D00F7">
        <w:rPr>
          <w:rFonts w:ascii="Cambria" w:hAnsi="Cambria"/>
        </w:rPr>
        <w:t xml:space="preserve">reconciliation, </w:t>
      </w:r>
      <w:r w:rsidR="002D65F5">
        <w:rPr>
          <w:rFonts w:ascii="Cambria" w:hAnsi="Cambria"/>
        </w:rPr>
        <w:t xml:space="preserve">trust, </w:t>
      </w:r>
      <w:r w:rsidR="0043711B">
        <w:rPr>
          <w:rFonts w:ascii="Cambria" w:hAnsi="Cambria"/>
        </w:rPr>
        <w:t xml:space="preserve">compassion, </w:t>
      </w:r>
      <w:r w:rsidR="002F647E">
        <w:rPr>
          <w:rFonts w:ascii="Cambria" w:hAnsi="Cambria"/>
        </w:rPr>
        <w:t xml:space="preserve">belonging, </w:t>
      </w:r>
      <w:r w:rsidR="002308DF">
        <w:rPr>
          <w:rFonts w:ascii="Cambria" w:hAnsi="Cambria"/>
        </w:rPr>
        <w:t xml:space="preserve">mutual support, </w:t>
      </w:r>
      <w:r w:rsidR="005606E6">
        <w:rPr>
          <w:rFonts w:ascii="Cambria" w:hAnsi="Cambria"/>
        </w:rPr>
        <w:lastRenderedPageBreak/>
        <w:t xml:space="preserve">and faith. </w:t>
      </w:r>
      <w:r w:rsidR="002F647E">
        <w:rPr>
          <w:rFonts w:ascii="Cambria" w:hAnsi="Cambria"/>
        </w:rPr>
        <w:t>Jesus said, “</w:t>
      </w:r>
      <w:r w:rsidR="002F647E" w:rsidRPr="002F647E">
        <w:rPr>
          <w:rFonts w:ascii="Cambria" w:hAnsi="Cambria"/>
          <w:i/>
          <w:iCs/>
        </w:rPr>
        <w:t>A new command I give you: Love one another. As I have loved you, so you must love one another.</w:t>
      </w:r>
      <w:r w:rsidR="002F647E">
        <w:rPr>
          <w:rFonts w:ascii="Cambria" w:hAnsi="Cambria"/>
          <w:i/>
          <w:iCs/>
        </w:rPr>
        <w:t xml:space="preserve"> </w:t>
      </w:r>
      <w:r w:rsidR="002F647E" w:rsidRPr="002F647E">
        <w:rPr>
          <w:rFonts w:ascii="Cambria" w:hAnsi="Cambria"/>
          <w:b/>
          <w:bCs/>
          <w:i/>
          <w:iCs/>
          <w:vertAlign w:val="superscript"/>
        </w:rPr>
        <w:t> </w:t>
      </w:r>
      <w:r w:rsidR="002F647E" w:rsidRPr="002F647E">
        <w:rPr>
          <w:rFonts w:ascii="Cambria" w:hAnsi="Cambria"/>
          <w:i/>
          <w:iCs/>
        </w:rPr>
        <w:t xml:space="preserve">By this everyone will know that you are my </w:t>
      </w:r>
      <w:proofErr w:type="gramStart"/>
      <w:r w:rsidR="002F647E" w:rsidRPr="002F647E">
        <w:rPr>
          <w:rFonts w:ascii="Cambria" w:hAnsi="Cambria"/>
          <w:i/>
          <w:iCs/>
        </w:rPr>
        <w:t>disciples, if</w:t>
      </w:r>
      <w:proofErr w:type="gramEnd"/>
      <w:r w:rsidR="002F647E" w:rsidRPr="002F647E">
        <w:rPr>
          <w:rFonts w:ascii="Cambria" w:hAnsi="Cambria"/>
          <w:i/>
          <w:iCs/>
        </w:rPr>
        <w:t xml:space="preserve"> you love one another</w:t>
      </w:r>
      <w:r w:rsidR="002F647E">
        <w:rPr>
          <w:rFonts w:ascii="Cambria" w:hAnsi="Cambria"/>
          <w:i/>
          <w:iCs/>
        </w:rPr>
        <w:t xml:space="preserve">” </w:t>
      </w:r>
      <w:r w:rsidR="002F647E">
        <w:rPr>
          <w:rFonts w:ascii="Cambria" w:hAnsi="Cambria"/>
        </w:rPr>
        <w:t>(John 13:34-35).</w:t>
      </w:r>
    </w:p>
    <w:p w14:paraId="4D48BD8C" w14:textId="492712EA" w:rsidR="0013369C" w:rsidRPr="00DF658D" w:rsidRDefault="002F647E" w:rsidP="001B637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D65B0E">
        <w:rPr>
          <w:rFonts w:ascii="Cambria" w:hAnsi="Cambria"/>
        </w:rPr>
        <w:t xml:space="preserve">Not only will be spreading fertilizer, we’ll also be pruning away the dead wood of </w:t>
      </w:r>
      <w:r w:rsidR="009926F9">
        <w:rPr>
          <w:rFonts w:ascii="Cambria" w:hAnsi="Cambria"/>
        </w:rPr>
        <w:t>pining for the good old days</w:t>
      </w:r>
      <w:r w:rsidR="007345D9">
        <w:rPr>
          <w:rFonts w:ascii="Cambria" w:hAnsi="Cambria"/>
        </w:rPr>
        <w:t xml:space="preserve"> and</w:t>
      </w:r>
      <w:r w:rsidR="009926F9">
        <w:rPr>
          <w:rFonts w:ascii="Cambria" w:hAnsi="Cambria"/>
        </w:rPr>
        <w:t xml:space="preserve"> holding onto </w:t>
      </w:r>
      <w:r w:rsidR="007345D9">
        <w:rPr>
          <w:rFonts w:ascii="Cambria" w:hAnsi="Cambria"/>
        </w:rPr>
        <w:t xml:space="preserve">the way that things have always been. God wants to </w:t>
      </w:r>
      <w:r w:rsidR="00B1357E">
        <w:rPr>
          <w:rFonts w:ascii="Cambria" w:hAnsi="Cambria"/>
        </w:rPr>
        <w:t xml:space="preserve">do something new in our midst, are we </w:t>
      </w:r>
      <w:r w:rsidR="00714C5A">
        <w:rPr>
          <w:rFonts w:ascii="Cambria" w:hAnsi="Cambria"/>
        </w:rPr>
        <w:t xml:space="preserve">ready to put </w:t>
      </w:r>
      <w:r w:rsidR="006E0C95">
        <w:rPr>
          <w:rFonts w:ascii="Cambria" w:hAnsi="Cambria"/>
        </w:rPr>
        <w:t>forth</w:t>
      </w:r>
      <w:r w:rsidR="00714C5A">
        <w:rPr>
          <w:rFonts w:ascii="Cambria" w:hAnsi="Cambria"/>
        </w:rPr>
        <w:t xml:space="preserve"> new, green buds?</w:t>
      </w:r>
      <w:r w:rsidR="00437AE7">
        <w:rPr>
          <w:rFonts w:ascii="Cambria" w:hAnsi="Cambria"/>
        </w:rPr>
        <w:t xml:space="preserve"> </w:t>
      </w:r>
      <w:r w:rsidR="006421F4">
        <w:rPr>
          <w:rFonts w:ascii="Cambria" w:hAnsi="Cambria"/>
        </w:rPr>
        <w:t>With our roots deep in the soil of Christ</w:t>
      </w:r>
      <w:r w:rsidR="006E0C95">
        <w:rPr>
          <w:rFonts w:ascii="Cambria" w:hAnsi="Cambria"/>
        </w:rPr>
        <w:t>,</w:t>
      </w:r>
      <w:r w:rsidR="006421F4">
        <w:rPr>
          <w:rFonts w:ascii="Cambria" w:hAnsi="Cambria"/>
        </w:rPr>
        <w:t xml:space="preserve"> fed and nourished by God, the sap of the Spirit will begin to flow </w:t>
      </w:r>
      <w:r w:rsidR="001A4DBC">
        <w:rPr>
          <w:rFonts w:ascii="Cambria" w:hAnsi="Cambria"/>
        </w:rPr>
        <w:t>within us,</w:t>
      </w:r>
      <w:r w:rsidR="006E0C95">
        <w:rPr>
          <w:rFonts w:ascii="Cambria" w:hAnsi="Cambria"/>
        </w:rPr>
        <w:t xml:space="preserve"> </w:t>
      </w:r>
      <w:r w:rsidR="006421F4">
        <w:rPr>
          <w:rFonts w:ascii="Cambria" w:hAnsi="Cambria"/>
        </w:rPr>
        <w:t xml:space="preserve">and green buds will </w:t>
      </w:r>
      <w:r w:rsidR="006E0C95">
        <w:rPr>
          <w:rFonts w:ascii="Cambria" w:hAnsi="Cambria"/>
        </w:rPr>
        <w:t xml:space="preserve">begin to </w:t>
      </w:r>
      <w:r w:rsidR="006421F4">
        <w:rPr>
          <w:rFonts w:ascii="Cambria" w:hAnsi="Cambria"/>
        </w:rPr>
        <w:t xml:space="preserve">appear, giving us the promise of fruit. </w:t>
      </w:r>
      <w:r w:rsidR="00F93347">
        <w:rPr>
          <w:rFonts w:ascii="Cambria" w:hAnsi="Cambria"/>
        </w:rPr>
        <w:t xml:space="preserve">A healthy Christian congregation equips disciples for ministry and builds up everyone, </w:t>
      </w:r>
      <w:r w:rsidR="006421F4">
        <w:rPr>
          <w:rFonts w:ascii="Cambria" w:hAnsi="Cambria"/>
        </w:rPr>
        <w:t xml:space="preserve">but </w:t>
      </w:r>
      <w:r w:rsidR="006421F4" w:rsidRPr="006421F4">
        <w:rPr>
          <w:rFonts w:ascii="Cambria" w:hAnsi="Cambria"/>
        </w:rPr>
        <w:t>the Body of Christ exists to be sent into the world.</w:t>
      </w:r>
      <w:r w:rsidR="00B47642">
        <w:rPr>
          <w:rFonts w:ascii="Cambria" w:hAnsi="Cambria"/>
        </w:rPr>
        <w:t xml:space="preserve"> </w:t>
      </w:r>
      <w:r w:rsidR="00D82EE0">
        <w:rPr>
          <w:rFonts w:ascii="Cambria" w:hAnsi="Cambria"/>
        </w:rPr>
        <w:t>F</w:t>
      </w:r>
      <w:r w:rsidR="00D82EE0" w:rsidRPr="00D82EE0">
        <w:rPr>
          <w:rFonts w:ascii="Cambria" w:hAnsi="Cambria"/>
        </w:rPr>
        <w:t xml:space="preserve">ruit grows outward from the plant into the light. So, too, a healthy church grows outward while still maintaining its deep-rooted connection to Christ. If a congregation is </w:t>
      </w:r>
      <w:r w:rsidR="006E0C95">
        <w:rPr>
          <w:rFonts w:ascii="Cambria" w:hAnsi="Cambria"/>
        </w:rPr>
        <w:t xml:space="preserve">only </w:t>
      </w:r>
      <w:r w:rsidR="00D82EE0" w:rsidRPr="00D82EE0">
        <w:rPr>
          <w:rFonts w:ascii="Cambria" w:hAnsi="Cambria"/>
        </w:rPr>
        <w:t xml:space="preserve">inwardly focused, </w:t>
      </w:r>
      <w:r w:rsidR="001A4DBC">
        <w:rPr>
          <w:rFonts w:ascii="Cambria" w:hAnsi="Cambria"/>
        </w:rPr>
        <w:t xml:space="preserve">the outward signs of life, </w:t>
      </w:r>
      <w:r w:rsidR="006E66E9">
        <w:rPr>
          <w:rFonts w:ascii="Cambria" w:hAnsi="Cambria"/>
        </w:rPr>
        <w:t xml:space="preserve">such as </w:t>
      </w:r>
      <w:r w:rsidR="001A4DBC">
        <w:rPr>
          <w:rFonts w:ascii="Cambria" w:hAnsi="Cambria"/>
        </w:rPr>
        <w:t xml:space="preserve">green buds and </w:t>
      </w:r>
      <w:r w:rsidR="006E66E9" w:rsidRPr="006E66E9">
        <w:rPr>
          <w:rFonts w:ascii="Cambria" w:hAnsi="Cambria"/>
        </w:rPr>
        <w:t>ripening</w:t>
      </w:r>
      <w:r w:rsidR="006E66E9">
        <w:rPr>
          <w:rFonts w:ascii="Cambria" w:hAnsi="Cambria"/>
        </w:rPr>
        <w:t xml:space="preserve"> </w:t>
      </w:r>
      <w:r w:rsidR="001A4DBC">
        <w:rPr>
          <w:rFonts w:ascii="Cambria" w:hAnsi="Cambria"/>
        </w:rPr>
        <w:t xml:space="preserve">figs will be </w:t>
      </w:r>
      <w:r w:rsidR="001A4DBC" w:rsidRPr="001A4DBC">
        <w:rPr>
          <w:rFonts w:ascii="Cambria" w:hAnsi="Cambria"/>
        </w:rPr>
        <w:t>hampered</w:t>
      </w:r>
      <w:r w:rsidR="002F7CF3">
        <w:rPr>
          <w:rFonts w:ascii="Cambria" w:hAnsi="Cambria"/>
        </w:rPr>
        <w:t xml:space="preserve">. </w:t>
      </w:r>
      <w:r w:rsidR="005C0020">
        <w:rPr>
          <w:rFonts w:ascii="Cambria" w:hAnsi="Cambria"/>
        </w:rPr>
        <w:t xml:space="preserve">Yet </w:t>
      </w:r>
      <w:r w:rsidR="001F4E13">
        <w:rPr>
          <w:rFonts w:ascii="Cambria" w:hAnsi="Cambria"/>
        </w:rPr>
        <w:t xml:space="preserve">our </w:t>
      </w:r>
      <w:r w:rsidR="005C0020">
        <w:rPr>
          <w:rFonts w:ascii="Cambria" w:hAnsi="Cambria"/>
        </w:rPr>
        <w:t>congregation do</w:t>
      </w:r>
      <w:r w:rsidR="00684A49">
        <w:rPr>
          <w:rFonts w:ascii="Cambria" w:hAnsi="Cambria"/>
        </w:rPr>
        <w:t>esn’t</w:t>
      </w:r>
      <w:r w:rsidR="005C0020">
        <w:rPr>
          <w:rFonts w:ascii="Cambria" w:hAnsi="Cambria"/>
        </w:rPr>
        <w:t xml:space="preserve"> </w:t>
      </w:r>
      <w:r w:rsidR="001F4E13">
        <w:rPr>
          <w:rFonts w:ascii="Cambria" w:hAnsi="Cambria"/>
        </w:rPr>
        <w:t>need to</w:t>
      </w:r>
      <w:r w:rsidR="005C0020">
        <w:rPr>
          <w:rFonts w:ascii="Cambria" w:hAnsi="Cambria"/>
        </w:rPr>
        <w:t xml:space="preserve"> debate about </w:t>
      </w:r>
      <w:r w:rsidR="001F4E13">
        <w:rPr>
          <w:rFonts w:ascii="Cambria" w:hAnsi="Cambria"/>
        </w:rPr>
        <w:t xml:space="preserve">whether we </w:t>
      </w:r>
      <w:r w:rsidR="00684A49">
        <w:rPr>
          <w:rFonts w:ascii="Cambria" w:hAnsi="Cambria"/>
        </w:rPr>
        <w:t>should</w:t>
      </w:r>
      <w:r w:rsidR="001F4E13">
        <w:rPr>
          <w:rFonts w:ascii="Cambria" w:hAnsi="Cambria"/>
        </w:rPr>
        <w:t xml:space="preserve"> </w:t>
      </w:r>
      <w:r w:rsidR="00684A49">
        <w:rPr>
          <w:rFonts w:ascii="Cambria" w:hAnsi="Cambria"/>
        </w:rPr>
        <w:t>hav</w:t>
      </w:r>
      <w:r w:rsidR="001F4E13">
        <w:rPr>
          <w:rFonts w:ascii="Cambria" w:hAnsi="Cambria"/>
        </w:rPr>
        <w:t xml:space="preserve">e an </w:t>
      </w:r>
      <w:r w:rsidR="005C0020">
        <w:rPr>
          <w:rFonts w:ascii="Cambria" w:hAnsi="Cambria"/>
        </w:rPr>
        <w:t xml:space="preserve">inward or </w:t>
      </w:r>
      <w:r w:rsidR="001F4E13">
        <w:rPr>
          <w:rFonts w:ascii="Cambria" w:hAnsi="Cambria"/>
        </w:rPr>
        <w:t xml:space="preserve">an </w:t>
      </w:r>
      <w:r w:rsidR="005C0020">
        <w:rPr>
          <w:rFonts w:ascii="Cambria" w:hAnsi="Cambria"/>
        </w:rPr>
        <w:t xml:space="preserve">outward focus. </w:t>
      </w:r>
      <w:r w:rsidR="001F4E13">
        <w:rPr>
          <w:rFonts w:ascii="Cambria" w:hAnsi="Cambria"/>
        </w:rPr>
        <w:t>I</w:t>
      </w:r>
      <w:r w:rsidR="005C0020">
        <w:rPr>
          <w:rFonts w:ascii="Cambria" w:hAnsi="Cambria"/>
        </w:rPr>
        <w:t xml:space="preserve">t is not an either/or </w:t>
      </w:r>
      <w:r w:rsidR="00D27536">
        <w:rPr>
          <w:rFonts w:ascii="Cambria" w:hAnsi="Cambria"/>
        </w:rPr>
        <w:t>choice</w:t>
      </w:r>
      <w:r w:rsidR="001F4E13">
        <w:rPr>
          <w:rFonts w:ascii="Cambria" w:hAnsi="Cambria"/>
        </w:rPr>
        <w:t>, it is a both/an</w:t>
      </w:r>
      <w:r w:rsidR="00D27536">
        <w:rPr>
          <w:rFonts w:ascii="Cambria" w:hAnsi="Cambria"/>
        </w:rPr>
        <w:t>d</w:t>
      </w:r>
      <w:r w:rsidR="001F4E13">
        <w:rPr>
          <w:rFonts w:ascii="Cambria" w:hAnsi="Cambria"/>
        </w:rPr>
        <w:t xml:space="preserve"> approach</w:t>
      </w:r>
      <w:r w:rsidR="00F357B9">
        <w:rPr>
          <w:rFonts w:ascii="Cambria" w:hAnsi="Cambria"/>
        </w:rPr>
        <w:t xml:space="preserve"> to congregational life. </w:t>
      </w:r>
      <w:r w:rsidR="00D27536">
        <w:rPr>
          <w:rFonts w:ascii="Cambria" w:hAnsi="Cambria"/>
        </w:rPr>
        <w:t xml:space="preserve">Inward nurture and outward </w:t>
      </w:r>
      <w:r w:rsidR="001734D7">
        <w:rPr>
          <w:rFonts w:ascii="Cambria" w:hAnsi="Cambria"/>
        </w:rPr>
        <w:t xml:space="preserve">ministry </w:t>
      </w:r>
      <w:r w:rsidR="00684A49">
        <w:rPr>
          <w:rFonts w:ascii="Cambria" w:hAnsi="Cambria"/>
        </w:rPr>
        <w:t xml:space="preserve">are required. Fertilizer and figs go together. </w:t>
      </w:r>
      <w:r w:rsidR="001B6373" w:rsidRPr="001B6373">
        <w:rPr>
          <w:rFonts w:ascii="Cambria" w:hAnsi="Cambria"/>
        </w:rPr>
        <w:t xml:space="preserve">There’s a big world out there that needs God’s love. </w:t>
      </w:r>
      <w:r w:rsidR="00FC7C92">
        <w:rPr>
          <w:rFonts w:ascii="Cambria" w:hAnsi="Cambria"/>
        </w:rPr>
        <w:t>Let’s g</w:t>
      </w:r>
      <w:r w:rsidR="001B6373" w:rsidRPr="001B6373">
        <w:rPr>
          <w:rFonts w:ascii="Cambria" w:hAnsi="Cambria"/>
        </w:rPr>
        <w:t>o</w:t>
      </w:r>
      <w:r w:rsidR="001B6373">
        <w:rPr>
          <w:rFonts w:ascii="Cambria" w:hAnsi="Cambria"/>
        </w:rPr>
        <w:t xml:space="preserve"> forth and b</w:t>
      </w:r>
      <w:r w:rsidR="001B6373" w:rsidRPr="001B6373">
        <w:rPr>
          <w:rFonts w:ascii="Cambria" w:hAnsi="Cambria"/>
        </w:rPr>
        <w:t>loom in the image of Christ.</w:t>
      </w:r>
    </w:p>
    <w:sectPr w:rsidR="0013369C" w:rsidRPr="00DF658D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312A" w14:textId="77777777" w:rsidR="00FA6EBA" w:rsidRDefault="00FA6EBA" w:rsidP="007820A4">
      <w:r>
        <w:separator/>
      </w:r>
    </w:p>
  </w:endnote>
  <w:endnote w:type="continuationSeparator" w:id="0">
    <w:p w14:paraId="05E06D4F" w14:textId="77777777" w:rsidR="00FA6EBA" w:rsidRDefault="00FA6EBA" w:rsidP="007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8317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49DD12" w14:textId="7AE9F94E" w:rsidR="007820A4" w:rsidRDefault="007820A4" w:rsidP="00DB5A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54F50E" w14:textId="77777777" w:rsidR="007820A4" w:rsidRDefault="007820A4" w:rsidP="00782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3993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C20D40" w14:textId="516A5C8B" w:rsidR="007820A4" w:rsidRDefault="007820A4" w:rsidP="00DB5A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A72EFB" w14:textId="77777777" w:rsidR="007820A4" w:rsidRDefault="007820A4" w:rsidP="00782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5F1B" w14:textId="77777777" w:rsidR="00FA6EBA" w:rsidRDefault="00FA6EBA" w:rsidP="007820A4">
      <w:r>
        <w:separator/>
      </w:r>
    </w:p>
  </w:footnote>
  <w:footnote w:type="continuationSeparator" w:id="0">
    <w:p w14:paraId="4DFFFD99" w14:textId="77777777" w:rsidR="00FA6EBA" w:rsidRDefault="00FA6EBA" w:rsidP="0078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BA2"/>
    <w:multiLevelType w:val="hybridMultilevel"/>
    <w:tmpl w:val="653ACE26"/>
    <w:lvl w:ilvl="0" w:tplc="8E90A9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7D7C"/>
    <w:multiLevelType w:val="hybridMultilevel"/>
    <w:tmpl w:val="CAB2BB84"/>
    <w:lvl w:ilvl="0" w:tplc="1AE640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64630">
    <w:abstractNumId w:val="1"/>
  </w:num>
  <w:num w:numId="2" w16cid:durableId="193805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F5"/>
    <w:rsid w:val="00001764"/>
    <w:rsid w:val="00003AEC"/>
    <w:rsid w:val="00015F31"/>
    <w:rsid w:val="00034352"/>
    <w:rsid w:val="0007710D"/>
    <w:rsid w:val="00081E94"/>
    <w:rsid w:val="0009356D"/>
    <w:rsid w:val="000B0B6C"/>
    <w:rsid w:val="000B1398"/>
    <w:rsid w:val="000C2F37"/>
    <w:rsid w:val="000C4726"/>
    <w:rsid w:val="000C48BC"/>
    <w:rsid w:val="000E4155"/>
    <w:rsid w:val="00106176"/>
    <w:rsid w:val="00114457"/>
    <w:rsid w:val="00130111"/>
    <w:rsid w:val="0013369C"/>
    <w:rsid w:val="0014084E"/>
    <w:rsid w:val="00152A97"/>
    <w:rsid w:val="00155A78"/>
    <w:rsid w:val="001734D7"/>
    <w:rsid w:val="00196BCB"/>
    <w:rsid w:val="001A3334"/>
    <w:rsid w:val="001A4DBC"/>
    <w:rsid w:val="001A4EE4"/>
    <w:rsid w:val="001B6373"/>
    <w:rsid w:val="001C097A"/>
    <w:rsid w:val="001C4067"/>
    <w:rsid w:val="001D4BBF"/>
    <w:rsid w:val="001F4E13"/>
    <w:rsid w:val="002308DF"/>
    <w:rsid w:val="00243BED"/>
    <w:rsid w:val="00260FE8"/>
    <w:rsid w:val="00262D1B"/>
    <w:rsid w:val="0027127C"/>
    <w:rsid w:val="00283ACD"/>
    <w:rsid w:val="00285B3D"/>
    <w:rsid w:val="00285F33"/>
    <w:rsid w:val="002A093F"/>
    <w:rsid w:val="002D65F5"/>
    <w:rsid w:val="002F647E"/>
    <w:rsid w:val="002F7CF3"/>
    <w:rsid w:val="00307F3B"/>
    <w:rsid w:val="003128BE"/>
    <w:rsid w:val="0032162A"/>
    <w:rsid w:val="00330133"/>
    <w:rsid w:val="003330F8"/>
    <w:rsid w:val="00335F43"/>
    <w:rsid w:val="0037412D"/>
    <w:rsid w:val="00393C02"/>
    <w:rsid w:val="003A0857"/>
    <w:rsid w:val="003B6D87"/>
    <w:rsid w:val="003B7F65"/>
    <w:rsid w:val="003D0EA8"/>
    <w:rsid w:val="003D33A2"/>
    <w:rsid w:val="003D47EA"/>
    <w:rsid w:val="003E1E48"/>
    <w:rsid w:val="0040167E"/>
    <w:rsid w:val="0043191C"/>
    <w:rsid w:val="00435462"/>
    <w:rsid w:val="0043711B"/>
    <w:rsid w:val="00437AE7"/>
    <w:rsid w:val="00441AD8"/>
    <w:rsid w:val="00445B32"/>
    <w:rsid w:val="0044655E"/>
    <w:rsid w:val="004466C4"/>
    <w:rsid w:val="004468CA"/>
    <w:rsid w:val="00472F6C"/>
    <w:rsid w:val="00473A03"/>
    <w:rsid w:val="004A1713"/>
    <w:rsid w:val="004A4824"/>
    <w:rsid w:val="004C0349"/>
    <w:rsid w:val="004D0B1F"/>
    <w:rsid w:val="004D3CA1"/>
    <w:rsid w:val="004F53E3"/>
    <w:rsid w:val="005308F7"/>
    <w:rsid w:val="005606E6"/>
    <w:rsid w:val="0056105A"/>
    <w:rsid w:val="005625DA"/>
    <w:rsid w:val="00567DFB"/>
    <w:rsid w:val="005759F9"/>
    <w:rsid w:val="0059411F"/>
    <w:rsid w:val="0059667D"/>
    <w:rsid w:val="005C0020"/>
    <w:rsid w:val="005C1C72"/>
    <w:rsid w:val="005C1D48"/>
    <w:rsid w:val="005C322C"/>
    <w:rsid w:val="005C5C84"/>
    <w:rsid w:val="005E3ABA"/>
    <w:rsid w:val="005F33A4"/>
    <w:rsid w:val="006421F4"/>
    <w:rsid w:val="0065093E"/>
    <w:rsid w:val="00655A77"/>
    <w:rsid w:val="00680ABB"/>
    <w:rsid w:val="00684A49"/>
    <w:rsid w:val="00694F94"/>
    <w:rsid w:val="006A380A"/>
    <w:rsid w:val="006A3BEA"/>
    <w:rsid w:val="006C0AC0"/>
    <w:rsid w:val="006C7835"/>
    <w:rsid w:val="006D00F7"/>
    <w:rsid w:val="006E0C95"/>
    <w:rsid w:val="006E1FC9"/>
    <w:rsid w:val="006E66E9"/>
    <w:rsid w:val="006F3248"/>
    <w:rsid w:val="006F3923"/>
    <w:rsid w:val="006F3AC1"/>
    <w:rsid w:val="00704848"/>
    <w:rsid w:val="00714C5A"/>
    <w:rsid w:val="007345D9"/>
    <w:rsid w:val="0077072C"/>
    <w:rsid w:val="007820A4"/>
    <w:rsid w:val="007966A2"/>
    <w:rsid w:val="007B6CBC"/>
    <w:rsid w:val="007D0E0B"/>
    <w:rsid w:val="007D4D3E"/>
    <w:rsid w:val="007E426A"/>
    <w:rsid w:val="007F2665"/>
    <w:rsid w:val="007F448D"/>
    <w:rsid w:val="00805DE7"/>
    <w:rsid w:val="00810B54"/>
    <w:rsid w:val="00811DB4"/>
    <w:rsid w:val="0082543B"/>
    <w:rsid w:val="008408F8"/>
    <w:rsid w:val="0084143D"/>
    <w:rsid w:val="00855E09"/>
    <w:rsid w:val="008579E4"/>
    <w:rsid w:val="008741D0"/>
    <w:rsid w:val="008B20CF"/>
    <w:rsid w:val="008C06B8"/>
    <w:rsid w:val="008C0C4F"/>
    <w:rsid w:val="008C5520"/>
    <w:rsid w:val="009113B5"/>
    <w:rsid w:val="00913A2E"/>
    <w:rsid w:val="00924B8E"/>
    <w:rsid w:val="00951050"/>
    <w:rsid w:val="00971800"/>
    <w:rsid w:val="00977A07"/>
    <w:rsid w:val="00991252"/>
    <w:rsid w:val="009926F9"/>
    <w:rsid w:val="009B6473"/>
    <w:rsid w:val="009C1C29"/>
    <w:rsid w:val="009C5C73"/>
    <w:rsid w:val="009D1EE8"/>
    <w:rsid w:val="009D4BF0"/>
    <w:rsid w:val="009F5274"/>
    <w:rsid w:val="00A10443"/>
    <w:rsid w:val="00A111DC"/>
    <w:rsid w:val="00A15A1B"/>
    <w:rsid w:val="00A30C6D"/>
    <w:rsid w:val="00A40EBD"/>
    <w:rsid w:val="00A53575"/>
    <w:rsid w:val="00A648B9"/>
    <w:rsid w:val="00A73639"/>
    <w:rsid w:val="00A76FA3"/>
    <w:rsid w:val="00A947ED"/>
    <w:rsid w:val="00AA35C9"/>
    <w:rsid w:val="00AA7FF2"/>
    <w:rsid w:val="00AB033B"/>
    <w:rsid w:val="00AB5FD2"/>
    <w:rsid w:val="00AE06E9"/>
    <w:rsid w:val="00B1357E"/>
    <w:rsid w:val="00B35C5F"/>
    <w:rsid w:val="00B4226D"/>
    <w:rsid w:val="00B47642"/>
    <w:rsid w:val="00B559D1"/>
    <w:rsid w:val="00B6656B"/>
    <w:rsid w:val="00B75201"/>
    <w:rsid w:val="00B7590E"/>
    <w:rsid w:val="00B964AA"/>
    <w:rsid w:val="00BA4CDD"/>
    <w:rsid w:val="00BD1371"/>
    <w:rsid w:val="00BD3F9B"/>
    <w:rsid w:val="00BD7D3C"/>
    <w:rsid w:val="00BE1920"/>
    <w:rsid w:val="00C02158"/>
    <w:rsid w:val="00C0295F"/>
    <w:rsid w:val="00C03BCB"/>
    <w:rsid w:val="00C14CF0"/>
    <w:rsid w:val="00C2003C"/>
    <w:rsid w:val="00C246D9"/>
    <w:rsid w:val="00C30368"/>
    <w:rsid w:val="00C36D3D"/>
    <w:rsid w:val="00C42CFC"/>
    <w:rsid w:val="00C90780"/>
    <w:rsid w:val="00C92470"/>
    <w:rsid w:val="00C939A3"/>
    <w:rsid w:val="00C9464B"/>
    <w:rsid w:val="00CA5554"/>
    <w:rsid w:val="00CA5C9E"/>
    <w:rsid w:val="00CB5798"/>
    <w:rsid w:val="00CC2BE2"/>
    <w:rsid w:val="00CC7069"/>
    <w:rsid w:val="00CD4F09"/>
    <w:rsid w:val="00CE2B87"/>
    <w:rsid w:val="00D0144D"/>
    <w:rsid w:val="00D055E7"/>
    <w:rsid w:val="00D12608"/>
    <w:rsid w:val="00D20105"/>
    <w:rsid w:val="00D260FE"/>
    <w:rsid w:val="00D27536"/>
    <w:rsid w:val="00D30575"/>
    <w:rsid w:val="00D33BDF"/>
    <w:rsid w:val="00D4641B"/>
    <w:rsid w:val="00D5427E"/>
    <w:rsid w:val="00D62D63"/>
    <w:rsid w:val="00D62FB2"/>
    <w:rsid w:val="00D65B0E"/>
    <w:rsid w:val="00D72402"/>
    <w:rsid w:val="00D76CC5"/>
    <w:rsid w:val="00D779A0"/>
    <w:rsid w:val="00D8080B"/>
    <w:rsid w:val="00D82EE0"/>
    <w:rsid w:val="00D8338E"/>
    <w:rsid w:val="00D84C0B"/>
    <w:rsid w:val="00D96C25"/>
    <w:rsid w:val="00DA15CD"/>
    <w:rsid w:val="00DB30DD"/>
    <w:rsid w:val="00DE4804"/>
    <w:rsid w:val="00DF3884"/>
    <w:rsid w:val="00DF658D"/>
    <w:rsid w:val="00E00F77"/>
    <w:rsid w:val="00E019BD"/>
    <w:rsid w:val="00E25597"/>
    <w:rsid w:val="00E61EB1"/>
    <w:rsid w:val="00E67211"/>
    <w:rsid w:val="00E80103"/>
    <w:rsid w:val="00EC4DB0"/>
    <w:rsid w:val="00ED1338"/>
    <w:rsid w:val="00ED2366"/>
    <w:rsid w:val="00ED5BF4"/>
    <w:rsid w:val="00ED7841"/>
    <w:rsid w:val="00EE027E"/>
    <w:rsid w:val="00EE15F5"/>
    <w:rsid w:val="00EE5FD6"/>
    <w:rsid w:val="00EE7ABB"/>
    <w:rsid w:val="00F0654D"/>
    <w:rsid w:val="00F10B01"/>
    <w:rsid w:val="00F13B26"/>
    <w:rsid w:val="00F13C47"/>
    <w:rsid w:val="00F357B9"/>
    <w:rsid w:val="00F4759E"/>
    <w:rsid w:val="00F6555F"/>
    <w:rsid w:val="00F67414"/>
    <w:rsid w:val="00F93347"/>
    <w:rsid w:val="00FA1D2E"/>
    <w:rsid w:val="00FA2B3B"/>
    <w:rsid w:val="00FA48CB"/>
    <w:rsid w:val="00FA4F41"/>
    <w:rsid w:val="00FA6EBA"/>
    <w:rsid w:val="00FC7C92"/>
    <w:rsid w:val="00FD10B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20EFE"/>
  <w15:chartTrackingRefBased/>
  <w15:docId w15:val="{F14F3257-E0A2-1742-AF16-7C3E766B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820A4"/>
  </w:style>
  <w:style w:type="paragraph" w:styleId="NormalWeb">
    <w:name w:val="Normal (Web)"/>
    <w:basedOn w:val="Normal"/>
    <w:uiPriority w:val="99"/>
    <w:semiHidden/>
    <w:unhideWhenUsed/>
    <w:rsid w:val="001B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251</cp:revision>
  <dcterms:created xsi:type="dcterms:W3CDTF">2022-03-16T14:45:00Z</dcterms:created>
  <dcterms:modified xsi:type="dcterms:W3CDTF">2022-03-20T16:30:00Z</dcterms:modified>
</cp:coreProperties>
</file>