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AA588" w14:textId="77777777" w:rsidR="00CA76B4" w:rsidRPr="00CA76B4" w:rsidRDefault="00CA76B4" w:rsidP="00CA76B4">
      <w:pPr>
        <w:spacing w:line="360" w:lineRule="auto"/>
        <w:rPr>
          <w:rFonts w:asciiTheme="minorHAnsi" w:hAnsiTheme="minorHAnsi"/>
          <w:b/>
        </w:rPr>
      </w:pPr>
      <w:r w:rsidRPr="00CA76B4">
        <w:rPr>
          <w:rFonts w:asciiTheme="minorHAnsi" w:hAnsiTheme="minorHAnsi"/>
          <w:b/>
        </w:rPr>
        <w:t>Palm Sunday</w:t>
      </w:r>
    </w:p>
    <w:p w14:paraId="097D28E1" w14:textId="77777777" w:rsidR="00CA76B4" w:rsidRDefault="00CA76B4" w:rsidP="00CA76B4">
      <w:pPr>
        <w:spacing w:line="360" w:lineRule="auto"/>
        <w:rPr>
          <w:rFonts w:asciiTheme="minorHAnsi" w:hAnsiTheme="minorHAnsi"/>
          <w:b/>
        </w:rPr>
      </w:pPr>
      <w:r>
        <w:rPr>
          <w:rFonts w:asciiTheme="minorHAnsi" w:hAnsiTheme="minorHAnsi"/>
          <w:b/>
        </w:rPr>
        <w:t>Sunday April 5, 2020</w:t>
      </w:r>
    </w:p>
    <w:p w14:paraId="2195E461" w14:textId="77777777" w:rsidR="00CA76B4" w:rsidRDefault="00CA76B4" w:rsidP="00CA76B4">
      <w:pPr>
        <w:spacing w:line="360" w:lineRule="auto"/>
        <w:rPr>
          <w:rFonts w:asciiTheme="minorHAnsi" w:hAnsiTheme="minorHAnsi"/>
          <w:b/>
        </w:rPr>
      </w:pPr>
      <w:r w:rsidRPr="00CA76B4">
        <w:rPr>
          <w:rFonts w:asciiTheme="minorHAnsi" w:hAnsiTheme="minorHAnsi"/>
          <w:b/>
        </w:rPr>
        <w:t>“</w:t>
      </w:r>
      <w:r>
        <w:rPr>
          <w:rFonts w:asciiTheme="minorHAnsi" w:hAnsiTheme="minorHAnsi"/>
          <w:b/>
        </w:rPr>
        <w:t>The Servant King</w:t>
      </w:r>
      <w:r w:rsidRPr="00CA76B4">
        <w:rPr>
          <w:rFonts w:asciiTheme="minorHAnsi" w:hAnsiTheme="minorHAnsi"/>
          <w:b/>
        </w:rPr>
        <w:t>” (</w:t>
      </w:r>
      <w:r>
        <w:rPr>
          <w:rFonts w:asciiTheme="minorHAnsi" w:hAnsiTheme="minorHAnsi"/>
          <w:b/>
        </w:rPr>
        <w:t>Matthew 21:1-11</w:t>
      </w:r>
      <w:r w:rsidRPr="00CA76B4">
        <w:rPr>
          <w:rFonts w:asciiTheme="minorHAnsi" w:hAnsiTheme="minorHAnsi"/>
          <w:b/>
        </w:rPr>
        <w:t>)</w:t>
      </w:r>
    </w:p>
    <w:p w14:paraId="7012C8FB" w14:textId="558F9524" w:rsidR="005423B7" w:rsidRDefault="00CA76B4" w:rsidP="005423B7">
      <w:pPr>
        <w:spacing w:line="360" w:lineRule="auto"/>
        <w:rPr>
          <w:rFonts w:asciiTheme="minorHAnsi" w:hAnsiTheme="minorHAnsi"/>
        </w:rPr>
      </w:pPr>
      <w:r>
        <w:rPr>
          <w:rFonts w:asciiTheme="minorHAnsi" w:hAnsiTheme="minorHAnsi"/>
        </w:rPr>
        <w:tab/>
      </w:r>
      <w:r w:rsidR="00555FAE">
        <w:rPr>
          <w:rFonts w:asciiTheme="minorHAnsi" w:hAnsiTheme="minorHAnsi"/>
        </w:rPr>
        <w:t xml:space="preserve">This week is one of stark contrasts. Holy Week begins with a crowd of pilgrims singing, “Hosanna, blessed is the one who comes in the name of the Lord.” But it ends with an angry mob shouting, “Crucify him.” On Palm Sunday the crowds wave palm branches, welcoming Jesus the King. </w:t>
      </w:r>
      <w:r w:rsidR="00720E7A">
        <w:rPr>
          <w:rFonts w:asciiTheme="minorHAnsi" w:hAnsiTheme="minorHAnsi"/>
        </w:rPr>
        <w:t xml:space="preserve">But on Good Friday, </w:t>
      </w:r>
      <w:r w:rsidR="00555FAE">
        <w:rPr>
          <w:rFonts w:asciiTheme="minorHAnsi" w:hAnsiTheme="minorHAnsi"/>
        </w:rPr>
        <w:t xml:space="preserve">Roman soldiers place a crown of thorns on his head and mockingly call him “The King of the Jews.” </w:t>
      </w:r>
      <w:r w:rsidR="003E18A0">
        <w:rPr>
          <w:rFonts w:asciiTheme="minorHAnsi" w:hAnsiTheme="minorHAnsi"/>
        </w:rPr>
        <w:t xml:space="preserve">Jesus’ criminal charge, placed above his </w:t>
      </w:r>
      <w:r w:rsidR="00A51F2E">
        <w:rPr>
          <w:rFonts w:asciiTheme="minorHAnsi" w:hAnsiTheme="minorHAnsi"/>
        </w:rPr>
        <w:t>head on the cross, only serves to amplify the irony of the situation – “</w:t>
      </w:r>
      <w:r w:rsidR="00870E53">
        <w:rPr>
          <w:rFonts w:asciiTheme="minorHAnsi" w:hAnsiTheme="minorHAnsi"/>
        </w:rPr>
        <w:t xml:space="preserve">Jesus of Nazareth </w:t>
      </w:r>
      <w:r w:rsidR="00870E53" w:rsidRPr="008B0215">
        <w:rPr>
          <w:rFonts w:asciiTheme="minorHAnsi" w:hAnsiTheme="minorHAnsi"/>
          <w:i/>
        </w:rPr>
        <w:t>King</w:t>
      </w:r>
      <w:r w:rsidR="00870E53">
        <w:rPr>
          <w:rFonts w:asciiTheme="minorHAnsi" w:hAnsiTheme="minorHAnsi"/>
        </w:rPr>
        <w:t xml:space="preserve"> of the Jews.” </w:t>
      </w:r>
      <w:r w:rsidR="006F4E13">
        <w:rPr>
          <w:rFonts w:asciiTheme="minorHAnsi" w:hAnsiTheme="minorHAnsi"/>
        </w:rPr>
        <w:t>We’re uneasy about this turn of events</w:t>
      </w:r>
      <w:r w:rsidR="008B0215">
        <w:rPr>
          <w:rFonts w:asciiTheme="minorHAnsi" w:hAnsiTheme="minorHAnsi"/>
        </w:rPr>
        <w:t xml:space="preserve"> and we openly wonder, “What went wrong?” How could a week </w:t>
      </w:r>
      <w:r w:rsidR="006F4E13">
        <w:rPr>
          <w:rFonts w:asciiTheme="minorHAnsi" w:hAnsiTheme="minorHAnsi"/>
        </w:rPr>
        <w:t>that bega</w:t>
      </w:r>
      <w:r w:rsidR="008B0215">
        <w:rPr>
          <w:rFonts w:asciiTheme="minorHAnsi" w:hAnsiTheme="minorHAnsi"/>
        </w:rPr>
        <w:t>n with such promise, with the return of the King, end with his desperate cry, “My God, m</w:t>
      </w:r>
      <w:r w:rsidR="006C332E">
        <w:rPr>
          <w:rFonts w:asciiTheme="minorHAnsi" w:hAnsiTheme="minorHAnsi"/>
        </w:rPr>
        <w:t>y God, why have you forsaken me?</w:t>
      </w:r>
      <w:r w:rsidR="008B0215">
        <w:rPr>
          <w:rFonts w:asciiTheme="minorHAnsi" w:hAnsiTheme="minorHAnsi"/>
        </w:rPr>
        <w:t>”</w:t>
      </w:r>
      <w:r w:rsidR="00797BA9">
        <w:rPr>
          <w:rFonts w:asciiTheme="minorHAnsi" w:hAnsiTheme="minorHAnsi"/>
        </w:rPr>
        <w:t xml:space="preserve"> </w:t>
      </w:r>
      <w:r w:rsidR="003E18A0">
        <w:rPr>
          <w:rFonts w:asciiTheme="minorHAnsi" w:hAnsiTheme="minorHAnsi"/>
        </w:rPr>
        <w:t xml:space="preserve">What happened to the crowds that hailed him as he entered the holy city? </w:t>
      </w:r>
      <w:r w:rsidR="00797BA9">
        <w:rPr>
          <w:rFonts w:asciiTheme="minorHAnsi" w:hAnsiTheme="minorHAnsi"/>
        </w:rPr>
        <w:t xml:space="preserve">We struggle to </w:t>
      </w:r>
      <w:r w:rsidR="00974115">
        <w:rPr>
          <w:rFonts w:asciiTheme="minorHAnsi" w:hAnsiTheme="minorHAnsi"/>
        </w:rPr>
        <w:t xml:space="preserve">find an explanation for </w:t>
      </w:r>
      <w:r w:rsidR="006F4E13">
        <w:rPr>
          <w:rFonts w:asciiTheme="minorHAnsi" w:hAnsiTheme="minorHAnsi"/>
        </w:rPr>
        <w:t>this dramatic</w:t>
      </w:r>
      <w:r w:rsidR="008B0215">
        <w:rPr>
          <w:rFonts w:asciiTheme="minorHAnsi" w:hAnsiTheme="minorHAnsi"/>
        </w:rPr>
        <w:t xml:space="preserve"> reversal of fortune, only to be </w:t>
      </w:r>
      <w:r w:rsidR="006C332E">
        <w:rPr>
          <w:rFonts w:asciiTheme="minorHAnsi" w:hAnsiTheme="minorHAnsi"/>
        </w:rPr>
        <w:t>reminded of</w:t>
      </w:r>
      <w:r w:rsidR="008B0215">
        <w:rPr>
          <w:rFonts w:asciiTheme="minorHAnsi" w:hAnsiTheme="minorHAnsi"/>
        </w:rPr>
        <w:t xml:space="preserve"> </w:t>
      </w:r>
      <w:r w:rsidR="00865FCD">
        <w:rPr>
          <w:rFonts w:asciiTheme="minorHAnsi" w:hAnsiTheme="minorHAnsi"/>
        </w:rPr>
        <w:t xml:space="preserve">the fickleness of humanity, of the tendency within all of us to switch our alliances without much thought. </w:t>
      </w:r>
      <w:r w:rsidR="005A5437">
        <w:rPr>
          <w:rFonts w:asciiTheme="minorHAnsi" w:hAnsiTheme="minorHAnsi"/>
        </w:rPr>
        <w:t xml:space="preserve">But despite our fickle passions, God’s steadfast faithfulness </w:t>
      </w:r>
      <w:r w:rsidR="005A5437" w:rsidRPr="005A5437">
        <w:rPr>
          <w:rFonts w:asciiTheme="minorHAnsi" w:hAnsiTheme="minorHAnsi"/>
        </w:rPr>
        <w:t>eclipses</w:t>
      </w:r>
      <w:r w:rsidR="005A5437">
        <w:rPr>
          <w:rFonts w:asciiTheme="minorHAnsi" w:hAnsiTheme="minorHAnsi"/>
        </w:rPr>
        <w:t xml:space="preserve"> what appears to be a chaotic chain of events. </w:t>
      </w:r>
    </w:p>
    <w:p w14:paraId="18BABA5C" w14:textId="1D1B15D8" w:rsidR="005423B7" w:rsidRDefault="005423B7" w:rsidP="005423B7">
      <w:pPr>
        <w:spacing w:line="360" w:lineRule="auto"/>
        <w:rPr>
          <w:rFonts w:asciiTheme="minorHAnsi" w:hAnsiTheme="minorHAnsi"/>
          <w:lang w:val="en-CA"/>
        </w:rPr>
      </w:pPr>
      <w:r>
        <w:rPr>
          <w:rFonts w:asciiTheme="minorHAnsi" w:hAnsiTheme="minorHAnsi"/>
        </w:rPr>
        <w:tab/>
      </w:r>
      <w:r w:rsidR="00953259">
        <w:rPr>
          <w:rFonts w:asciiTheme="minorHAnsi" w:hAnsiTheme="minorHAnsi"/>
        </w:rPr>
        <w:t>The journey from Palm Sunday to Good</w:t>
      </w:r>
      <w:r w:rsidR="004471C5">
        <w:rPr>
          <w:rFonts w:asciiTheme="minorHAnsi" w:hAnsiTheme="minorHAnsi"/>
        </w:rPr>
        <w:t xml:space="preserve"> Friday is an opportunity for each one of us</w:t>
      </w:r>
      <w:r w:rsidR="00953259">
        <w:rPr>
          <w:rFonts w:asciiTheme="minorHAnsi" w:hAnsiTheme="minorHAnsi"/>
        </w:rPr>
        <w:t xml:space="preserve"> to do some genuine soul-searching. W</w:t>
      </w:r>
      <w:r>
        <w:rPr>
          <w:rFonts w:asciiTheme="minorHAnsi" w:hAnsiTheme="minorHAnsi"/>
        </w:rPr>
        <w:t>e are invited to be a part of this story</w:t>
      </w:r>
      <w:r w:rsidR="00564231">
        <w:rPr>
          <w:rFonts w:asciiTheme="minorHAnsi" w:hAnsiTheme="minorHAnsi"/>
        </w:rPr>
        <w:t xml:space="preserve"> as we walk through Holy Week</w:t>
      </w:r>
      <w:r>
        <w:rPr>
          <w:rFonts w:asciiTheme="minorHAnsi" w:hAnsiTheme="minorHAnsi"/>
        </w:rPr>
        <w:t xml:space="preserve">. </w:t>
      </w:r>
      <w:r w:rsidR="00564231">
        <w:rPr>
          <w:rFonts w:asciiTheme="minorHAnsi" w:hAnsiTheme="minorHAnsi"/>
        </w:rPr>
        <w:t xml:space="preserve">Today, </w:t>
      </w:r>
      <w:r w:rsidR="00564231">
        <w:rPr>
          <w:rFonts w:asciiTheme="minorHAnsi" w:hAnsiTheme="minorHAnsi"/>
          <w:lang w:val="en-CA"/>
        </w:rPr>
        <w:t>w</w:t>
      </w:r>
      <w:r w:rsidRPr="005423B7">
        <w:rPr>
          <w:rFonts w:asciiTheme="minorHAnsi" w:hAnsiTheme="minorHAnsi"/>
          <w:lang w:val="en-CA"/>
        </w:rPr>
        <w:t xml:space="preserve">e welcome Jesus into Jerusalem, waving our palm branches and shouting, “Hosanna to the Son of David!” </w:t>
      </w:r>
      <w:r w:rsidR="00564231">
        <w:rPr>
          <w:rFonts w:asciiTheme="minorHAnsi" w:hAnsiTheme="minorHAnsi"/>
          <w:lang w:val="en-CA"/>
        </w:rPr>
        <w:t>On Good Friday</w:t>
      </w:r>
      <w:r w:rsidRPr="005423B7">
        <w:rPr>
          <w:rFonts w:asciiTheme="minorHAnsi" w:hAnsiTheme="minorHAnsi"/>
          <w:lang w:val="en-CA"/>
        </w:rPr>
        <w:t xml:space="preserve">, our shouts change to “Crucify him! Crucify him!” during the reading of the </w:t>
      </w:r>
      <w:r w:rsidR="00564231">
        <w:rPr>
          <w:rFonts w:asciiTheme="minorHAnsi" w:hAnsiTheme="minorHAnsi"/>
          <w:lang w:val="en-CA"/>
        </w:rPr>
        <w:t>Gospel lesson.</w:t>
      </w:r>
      <w:r w:rsidRPr="005423B7">
        <w:rPr>
          <w:rFonts w:asciiTheme="minorHAnsi" w:hAnsiTheme="minorHAnsi"/>
          <w:lang w:val="en-CA"/>
        </w:rPr>
        <w:t xml:space="preserve"> On Maundy Thursday, we break bread and drink wine, remembering Jesus’ Last Supper and the betrayal of Judas, and we might even wash one another’s feet. Good Friday finds us at the foot of the cross looking upon the glorious death and agony of our Savior.</w:t>
      </w:r>
      <w:r w:rsidR="00722306">
        <w:rPr>
          <w:rFonts w:asciiTheme="minorHAnsi" w:hAnsiTheme="minorHAnsi"/>
          <w:lang w:val="en-CA"/>
        </w:rPr>
        <w:t xml:space="preserve"> </w:t>
      </w:r>
    </w:p>
    <w:p w14:paraId="1519A6BA" w14:textId="2DBAC329" w:rsidR="00722306" w:rsidRDefault="00722306" w:rsidP="005423B7">
      <w:pPr>
        <w:spacing w:line="360" w:lineRule="auto"/>
        <w:rPr>
          <w:rFonts w:asciiTheme="minorHAnsi" w:hAnsiTheme="minorHAnsi"/>
          <w:lang w:val="en-CA"/>
        </w:rPr>
      </w:pPr>
      <w:r>
        <w:rPr>
          <w:rFonts w:asciiTheme="minorHAnsi" w:hAnsiTheme="minorHAnsi"/>
          <w:lang w:val="en-CA"/>
        </w:rPr>
        <w:tab/>
        <w:t xml:space="preserve">According to the calendar of the Church year, </w:t>
      </w:r>
      <w:r w:rsidR="00E43AB1">
        <w:rPr>
          <w:rFonts w:asciiTheme="minorHAnsi" w:hAnsiTheme="minorHAnsi"/>
          <w:lang w:val="en-CA"/>
        </w:rPr>
        <w:t xml:space="preserve">this is </w:t>
      </w:r>
      <w:r w:rsidR="00E43AB1" w:rsidRPr="0007778B">
        <w:rPr>
          <w:rFonts w:asciiTheme="minorHAnsi" w:hAnsiTheme="minorHAnsi"/>
          <w:i/>
          <w:lang w:val="en-CA"/>
        </w:rPr>
        <w:t>Palm</w:t>
      </w:r>
      <w:r w:rsidR="00E43AB1">
        <w:rPr>
          <w:rFonts w:asciiTheme="minorHAnsi" w:hAnsiTheme="minorHAnsi"/>
          <w:lang w:val="en-CA"/>
        </w:rPr>
        <w:t xml:space="preserve"> or </w:t>
      </w:r>
      <w:r w:rsidR="00E43AB1" w:rsidRPr="0007778B">
        <w:rPr>
          <w:rFonts w:asciiTheme="minorHAnsi" w:hAnsiTheme="minorHAnsi"/>
          <w:i/>
          <w:lang w:val="en-CA"/>
        </w:rPr>
        <w:t>Passion</w:t>
      </w:r>
      <w:r w:rsidR="0007778B">
        <w:rPr>
          <w:rFonts w:asciiTheme="minorHAnsi" w:hAnsiTheme="minorHAnsi"/>
          <w:lang w:val="en-CA"/>
        </w:rPr>
        <w:t xml:space="preserve"> </w:t>
      </w:r>
      <w:r w:rsidR="0007778B" w:rsidRPr="004471C5">
        <w:rPr>
          <w:rFonts w:asciiTheme="minorHAnsi" w:hAnsiTheme="minorHAnsi"/>
          <w:i/>
          <w:lang w:val="en-CA"/>
        </w:rPr>
        <w:t>Sunday</w:t>
      </w:r>
      <w:r w:rsidR="0007778B">
        <w:rPr>
          <w:rFonts w:asciiTheme="minorHAnsi" w:hAnsiTheme="minorHAnsi"/>
          <w:lang w:val="en-CA"/>
        </w:rPr>
        <w:t>.</w:t>
      </w:r>
      <w:r w:rsidR="00E43AB1">
        <w:rPr>
          <w:rFonts w:asciiTheme="minorHAnsi" w:hAnsiTheme="minorHAnsi"/>
          <w:lang w:val="en-CA"/>
        </w:rPr>
        <w:t xml:space="preserve"> </w:t>
      </w:r>
      <w:r w:rsidR="0007778B">
        <w:rPr>
          <w:rFonts w:asciiTheme="minorHAnsi" w:hAnsiTheme="minorHAnsi"/>
          <w:lang w:val="en-CA"/>
        </w:rPr>
        <w:t>T</w:t>
      </w:r>
      <w:r w:rsidR="00E43AB1">
        <w:rPr>
          <w:rFonts w:asciiTheme="minorHAnsi" w:hAnsiTheme="minorHAnsi"/>
          <w:lang w:val="en-CA"/>
        </w:rPr>
        <w:t xml:space="preserve">he emphasis in most churches is upon the palms and the triumphal entry of Jesus into Jerusalem. It is a </w:t>
      </w:r>
      <w:r w:rsidR="00542867">
        <w:rPr>
          <w:rFonts w:asciiTheme="minorHAnsi" w:hAnsiTheme="minorHAnsi"/>
          <w:lang w:val="en-CA"/>
        </w:rPr>
        <w:t>glimpse</w:t>
      </w:r>
      <w:r w:rsidR="00E43AB1">
        <w:rPr>
          <w:rFonts w:asciiTheme="minorHAnsi" w:hAnsiTheme="minorHAnsi"/>
          <w:lang w:val="en-CA"/>
        </w:rPr>
        <w:t xml:space="preserve"> of good news amidst of what </w:t>
      </w:r>
      <w:r w:rsidR="00542867">
        <w:rPr>
          <w:rFonts w:asciiTheme="minorHAnsi" w:hAnsiTheme="minorHAnsi"/>
          <w:lang w:val="en-CA"/>
        </w:rPr>
        <w:t>will be a difficult and dark week</w:t>
      </w:r>
      <w:r w:rsidR="00E43AB1">
        <w:rPr>
          <w:rFonts w:asciiTheme="minorHAnsi" w:hAnsiTheme="minorHAnsi"/>
          <w:lang w:val="en-CA"/>
        </w:rPr>
        <w:t xml:space="preserve">. </w:t>
      </w:r>
      <w:r w:rsidR="00A117E1">
        <w:rPr>
          <w:rFonts w:asciiTheme="minorHAnsi" w:hAnsiTheme="minorHAnsi"/>
          <w:lang w:val="en-CA"/>
        </w:rPr>
        <w:t xml:space="preserve">Typically, we have re-enacted Palm Sunday </w:t>
      </w:r>
      <w:r w:rsidR="00542867">
        <w:rPr>
          <w:rFonts w:asciiTheme="minorHAnsi" w:hAnsiTheme="minorHAnsi"/>
          <w:lang w:val="en-CA"/>
        </w:rPr>
        <w:t xml:space="preserve">in our worship services </w:t>
      </w:r>
      <w:r w:rsidR="00A117E1">
        <w:rPr>
          <w:rFonts w:asciiTheme="minorHAnsi" w:hAnsiTheme="minorHAnsi"/>
          <w:lang w:val="en-CA"/>
        </w:rPr>
        <w:t xml:space="preserve">with our children and youth playing the part of the singing, palm waving crowd. </w:t>
      </w:r>
      <w:r w:rsidR="00046EC1">
        <w:rPr>
          <w:rFonts w:asciiTheme="minorHAnsi" w:hAnsiTheme="minorHAnsi"/>
          <w:lang w:val="en-CA"/>
        </w:rPr>
        <w:t>Some churches</w:t>
      </w:r>
      <w:r w:rsidR="00A117E1">
        <w:rPr>
          <w:rFonts w:asciiTheme="minorHAnsi" w:hAnsiTheme="minorHAnsi"/>
          <w:lang w:val="en-CA"/>
        </w:rPr>
        <w:t>, however,</w:t>
      </w:r>
      <w:r w:rsidR="00046EC1">
        <w:rPr>
          <w:rFonts w:asciiTheme="minorHAnsi" w:hAnsiTheme="minorHAnsi"/>
          <w:lang w:val="en-CA"/>
        </w:rPr>
        <w:t xml:space="preserve"> try to </w:t>
      </w:r>
      <w:r w:rsidR="00046EC1">
        <w:rPr>
          <w:rFonts w:asciiTheme="minorHAnsi" w:hAnsiTheme="minorHAnsi"/>
          <w:lang w:val="en-CA"/>
        </w:rPr>
        <w:lastRenderedPageBreak/>
        <w:t>do a balancing act</w:t>
      </w:r>
      <w:r w:rsidR="007846FD">
        <w:rPr>
          <w:rFonts w:asciiTheme="minorHAnsi" w:hAnsiTheme="minorHAnsi"/>
          <w:lang w:val="en-CA"/>
        </w:rPr>
        <w:t xml:space="preserve"> within their worship services</w:t>
      </w:r>
      <w:r w:rsidR="00A117E1">
        <w:rPr>
          <w:rFonts w:asciiTheme="minorHAnsi" w:hAnsiTheme="minorHAnsi"/>
          <w:lang w:val="en-CA"/>
        </w:rPr>
        <w:t>, beginning with the palms and</w:t>
      </w:r>
      <w:r w:rsidR="00046EC1">
        <w:rPr>
          <w:rFonts w:asciiTheme="minorHAnsi" w:hAnsiTheme="minorHAnsi"/>
          <w:lang w:val="en-CA"/>
        </w:rPr>
        <w:t xml:space="preserve"> progressing through the passion</w:t>
      </w:r>
      <w:r w:rsidR="00353AA6">
        <w:rPr>
          <w:rFonts w:asciiTheme="minorHAnsi" w:hAnsiTheme="minorHAnsi"/>
          <w:lang w:val="en-CA"/>
        </w:rPr>
        <w:t xml:space="preserve"> with songs and Scripture</w:t>
      </w:r>
      <w:r w:rsidR="00046EC1">
        <w:rPr>
          <w:rFonts w:asciiTheme="minorHAnsi" w:hAnsiTheme="minorHAnsi"/>
          <w:lang w:val="en-CA"/>
        </w:rPr>
        <w:t xml:space="preserve">. </w:t>
      </w:r>
      <w:r w:rsidR="000019FC">
        <w:rPr>
          <w:rFonts w:asciiTheme="minorHAnsi" w:hAnsiTheme="minorHAnsi"/>
          <w:lang w:val="en-CA"/>
        </w:rPr>
        <w:t xml:space="preserve">In this way they show that you can’t have the joy of Palm Sunday without the deep sadness of Good Friday. </w:t>
      </w:r>
      <w:r w:rsidR="001901FA">
        <w:rPr>
          <w:rFonts w:asciiTheme="minorHAnsi" w:hAnsiTheme="minorHAnsi"/>
          <w:lang w:val="en-CA"/>
        </w:rPr>
        <w:t>Even as</w:t>
      </w:r>
      <w:r w:rsidR="00A117E1">
        <w:rPr>
          <w:rFonts w:asciiTheme="minorHAnsi" w:hAnsiTheme="minorHAnsi"/>
          <w:lang w:val="en-CA"/>
        </w:rPr>
        <w:t xml:space="preserve"> Jesus entered Jerusalem, </w:t>
      </w:r>
      <w:r w:rsidR="001901FA">
        <w:rPr>
          <w:rFonts w:asciiTheme="minorHAnsi" w:hAnsiTheme="minorHAnsi"/>
          <w:lang w:val="en-CA"/>
        </w:rPr>
        <w:t xml:space="preserve">he did so under the shadow of the cross. </w:t>
      </w:r>
    </w:p>
    <w:p w14:paraId="5ED6AB46" w14:textId="2BC241F4" w:rsidR="007068AF" w:rsidRDefault="00D908C3" w:rsidP="005423B7">
      <w:pPr>
        <w:spacing w:line="360" w:lineRule="auto"/>
        <w:rPr>
          <w:rFonts w:asciiTheme="minorHAnsi" w:hAnsiTheme="minorHAnsi"/>
          <w:lang w:val="en-CA"/>
        </w:rPr>
      </w:pPr>
      <w:r>
        <w:rPr>
          <w:rFonts w:asciiTheme="minorHAnsi" w:hAnsiTheme="minorHAnsi"/>
          <w:lang w:val="en-CA"/>
        </w:rPr>
        <w:tab/>
      </w:r>
      <w:r w:rsidR="00E0152E">
        <w:rPr>
          <w:rFonts w:asciiTheme="minorHAnsi" w:hAnsiTheme="minorHAnsi"/>
          <w:lang w:val="en-CA"/>
        </w:rPr>
        <w:t xml:space="preserve">The story of Palm Sunday is familiar to most of us. At the beginning of Passover Week, Jesus and his disciples entered Jerusalem along with other pilgrims making their way into the city. </w:t>
      </w:r>
      <w:r w:rsidR="008E5635">
        <w:rPr>
          <w:rFonts w:asciiTheme="minorHAnsi" w:hAnsiTheme="minorHAnsi"/>
          <w:lang w:val="en-CA"/>
        </w:rPr>
        <w:t xml:space="preserve">But Jesus decides to make his entrance in a very specific way. After instructing two of his disciples to go into a nearby village to procure a donkey and her young foal, he rides into the city on this beast of burden. </w:t>
      </w:r>
      <w:r w:rsidR="009A792B">
        <w:rPr>
          <w:rFonts w:asciiTheme="minorHAnsi" w:hAnsiTheme="minorHAnsi"/>
          <w:lang w:val="en-CA"/>
        </w:rPr>
        <w:t>The crowd of pilgrims recognize Jesus and give him a royal welcome by placing their cloaks and tree branches on the road ahead of him. They sing out the words of Psalm 118, “</w:t>
      </w:r>
      <w:r w:rsidR="009A792B">
        <w:rPr>
          <w:rFonts w:asciiTheme="minorHAnsi" w:hAnsiTheme="minorHAnsi"/>
          <w:i/>
          <w:lang w:val="en-CA"/>
        </w:rPr>
        <w:t xml:space="preserve">Hosanna, Blessed is the one who comes in the name of the Lord.” </w:t>
      </w:r>
      <w:r w:rsidR="005B6B09">
        <w:rPr>
          <w:rFonts w:asciiTheme="minorHAnsi" w:hAnsiTheme="minorHAnsi"/>
          <w:lang w:val="en-CA"/>
        </w:rPr>
        <w:t xml:space="preserve"> </w:t>
      </w:r>
      <w:r w:rsidR="007068AF">
        <w:rPr>
          <w:rFonts w:asciiTheme="minorHAnsi" w:hAnsiTheme="minorHAnsi"/>
          <w:lang w:val="en-CA"/>
        </w:rPr>
        <w:t>All four Gospels record this event (Matthew 21:1-11; Mark 11:1-11;</w:t>
      </w:r>
      <w:r w:rsidR="00336FED">
        <w:rPr>
          <w:rFonts w:asciiTheme="minorHAnsi" w:hAnsiTheme="minorHAnsi"/>
          <w:lang w:val="en-CA"/>
        </w:rPr>
        <w:t xml:space="preserve"> Luke 19:28-38; John 12:12-19), but each Gospel writer highlights something specific about the story. For i</w:t>
      </w:r>
      <w:r w:rsidR="004C1C6F">
        <w:rPr>
          <w:rFonts w:asciiTheme="minorHAnsi" w:hAnsiTheme="minorHAnsi"/>
          <w:lang w:val="en-CA"/>
        </w:rPr>
        <w:t>nstance, Matthew emphasizes two things. First, that</w:t>
      </w:r>
      <w:r w:rsidR="00336FED">
        <w:rPr>
          <w:rFonts w:asciiTheme="minorHAnsi" w:hAnsiTheme="minorHAnsi"/>
          <w:lang w:val="en-CA"/>
        </w:rPr>
        <w:t xml:space="preserve"> Jesus’ actions were in </w:t>
      </w:r>
      <w:r w:rsidR="00336FED" w:rsidRPr="00954AE0">
        <w:rPr>
          <w:rFonts w:asciiTheme="minorHAnsi" w:hAnsiTheme="minorHAnsi"/>
          <w:i/>
          <w:lang w:val="en-CA"/>
        </w:rPr>
        <w:t>fulfilment</w:t>
      </w:r>
      <w:r w:rsidR="00336FED">
        <w:rPr>
          <w:rFonts w:asciiTheme="minorHAnsi" w:hAnsiTheme="minorHAnsi"/>
          <w:lang w:val="en-CA"/>
        </w:rPr>
        <w:t xml:space="preserve"> of the Old Testament </w:t>
      </w:r>
      <w:r w:rsidR="00001951">
        <w:rPr>
          <w:rFonts w:asciiTheme="minorHAnsi" w:hAnsiTheme="minorHAnsi"/>
          <w:lang w:val="en-CA"/>
        </w:rPr>
        <w:t xml:space="preserve">Scriptures (Matthew 21:4) and </w:t>
      </w:r>
      <w:r w:rsidR="004C1C6F">
        <w:rPr>
          <w:rFonts w:asciiTheme="minorHAnsi" w:hAnsiTheme="minorHAnsi"/>
          <w:lang w:val="en-CA"/>
        </w:rPr>
        <w:t>second, tha</w:t>
      </w:r>
      <w:r w:rsidR="00AD0F79">
        <w:rPr>
          <w:rFonts w:asciiTheme="minorHAnsi" w:hAnsiTheme="minorHAnsi"/>
          <w:lang w:val="en-CA"/>
        </w:rPr>
        <w:t xml:space="preserve">t Jesus’ manner of entry </w:t>
      </w:r>
      <w:r w:rsidR="00F45F86">
        <w:rPr>
          <w:rFonts w:asciiTheme="minorHAnsi" w:hAnsiTheme="minorHAnsi"/>
          <w:lang w:val="en-CA"/>
        </w:rPr>
        <w:t>demonstrated</w:t>
      </w:r>
      <w:r w:rsidR="00A57085">
        <w:rPr>
          <w:rFonts w:asciiTheme="minorHAnsi" w:hAnsiTheme="minorHAnsi"/>
          <w:lang w:val="en-CA"/>
        </w:rPr>
        <w:t xml:space="preserve"> </w:t>
      </w:r>
      <w:r w:rsidR="00AD0F79">
        <w:rPr>
          <w:rFonts w:asciiTheme="minorHAnsi" w:hAnsiTheme="minorHAnsi"/>
          <w:lang w:val="en-CA"/>
        </w:rPr>
        <w:t xml:space="preserve">his </w:t>
      </w:r>
      <w:r w:rsidR="00AD0F79" w:rsidRPr="00954AE0">
        <w:rPr>
          <w:rFonts w:asciiTheme="minorHAnsi" w:hAnsiTheme="minorHAnsi"/>
          <w:i/>
          <w:lang w:val="en-CA"/>
        </w:rPr>
        <w:t>humility</w:t>
      </w:r>
      <w:r w:rsidR="00AD0F79">
        <w:rPr>
          <w:rFonts w:asciiTheme="minorHAnsi" w:hAnsiTheme="minorHAnsi"/>
          <w:lang w:val="en-CA"/>
        </w:rPr>
        <w:t xml:space="preserve"> </w:t>
      </w:r>
      <w:r w:rsidR="0079644E">
        <w:rPr>
          <w:rFonts w:asciiTheme="minorHAnsi" w:hAnsiTheme="minorHAnsi"/>
          <w:lang w:val="en-CA"/>
        </w:rPr>
        <w:t xml:space="preserve">(Matthew 21:5). </w:t>
      </w:r>
    </w:p>
    <w:p w14:paraId="2CEE1784" w14:textId="674C9745" w:rsidR="00D709B8" w:rsidRDefault="00BE4270" w:rsidP="00D709B8">
      <w:pPr>
        <w:spacing w:line="360" w:lineRule="auto"/>
        <w:rPr>
          <w:rFonts w:asciiTheme="minorHAnsi" w:hAnsiTheme="minorHAnsi"/>
          <w:lang w:val="en-CA"/>
        </w:rPr>
      </w:pPr>
      <w:r>
        <w:rPr>
          <w:rFonts w:asciiTheme="minorHAnsi" w:hAnsiTheme="minorHAnsi"/>
          <w:lang w:val="en-CA"/>
        </w:rPr>
        <w:tab/>
      </w:r>
      <w:r w:rsidR="00D709B8">
        <w:rPr>
          <w:rFonts w:asciiTheme="minorHAnsi" w:hAnsiTheme="minorHAnsi"/>
          <w:lang w:val="en-CA"/>
        </w:rPr>
        <w:t>Right after Matthew sets the stage for Jes</w:t>
      </w:r>
      <w:r w:rsidR="002F2D62">
        <w:rPr>
          <w:rFonts w:asciiTheme="minorHAnsi" w:hAnsiTheme="minorHAnsi"/>
          <w:lang w:val="en-CA"/>
        </w:rPr>
        <w:t>us’ triumphal entry, he writes</w:t>
      </w:r>
      <w:r w:rsidR="00D709B8">
        <w:rPr>
          <w:rFonts w:asciiTheme="minorHAnsi" w:hAnsiTheme="minorHAnsi"/>
          <w:lang w:val="en-CA"/>
        </w:rPr>
        <w:t>, “</w:t>
      </w:r>
      <w:r w:rsidR="00D709B8" w:rsidRPr="00D709B8">
        <w:rPr>
          <w:rFonts w:asciiTheme="minorHAnsi" w:hAnsiTheme="minorHAnsi"/>
          <w:lang w:val="en-CA"/>
        </w:rPr>
        <w:t xml:space="preserve">This took place </w:t>
      </w:r>
      <w:r w:rsidR="00D709B8" w:rsidRPr="00D709B8">
        <w:rPr>
          <w:rFonts w:asciiTheme="minorHAnsi" w:hAnsiTheme="minorHAnsi"/>
          <w:i/>
          <w:lang w:val="en-CA"/>
        </w:rPr>
        <w:t>to fulfill</w:t>
      </w:r>
      <w:r w:rsidR="00D709B8" w:rsidRPr="00D709B8">
        <w:rPr>
          <w:rFonts w:asciiTheme="minorHAnsi" w:hAnsiTheme="minorHAnsi"/>
          <w:lang w:val="en-CA"/>
        </w:rPr>
        <w:t xml:space="preserve"> what had been spo</w:t>
      </w:r>
      <w:r w:rsidR="00D709B8">
        <w:rPr>
          <w:rFonts w:asciiTheme="minorHAnsi" w:hAnsiTheme="minorHAnsi"/>
          <w:lang w:val="en-CA"/>
        </w:rPr>
        <w:t>ken through the prophet” (M</w:t>
      </w:r>
      <w:r w:rsidR="002F2D62">
        <w:rPr>
          <w:rFonts w:asciiTheme="minorHAnsi" w:hAnsiTheme="minorHAnsi"/>
          <w:lang w:val="en-CA"/>
        </w:rPr>
        <w:t>atthew 21:4). Matthew uses</w:t>
      </w:r>
      <w:r w:rsidR="00D709B8">
        <w:rPr>
          <w:rFonts w:asciiTheme="minorHAnsi" w:hAnsiTheme="minorHAnsi"/>
          <w:lang w:val="en-CA"/>
        </w:rPr>
        <w:t xml:space="preserve"> </w:t>
      </w:r>
      <w:r w:rsidR="00D709B8">
        <w:rPr>
          <w:rFonts w:asciiTheme="minorHAnsi" w:hAnsiTheme="minorHAnsi"/>
          <w:i/>
          <w:lang w:val="en-CA"/>
        </w:rPr>
        <w:t>fulfilment citations</w:t>
      </w:r>
      <w:r w:rsidR="002F2D62">
        <w:rPr>
          <w:rFonts w:asciiTheme="minorHAnsi" w:hAnsiTheme="minorHAnsi"/>
          <w:i/>
          <w:lang w:val="en-CA"/>
        </w:rPr>
        <w:t xml:space="preserve"> </w:t>
      </w:r>
      <w:r w:rsidR="002F2D62">
        <w:rPr>
          <w:rFonts w:asciiTheme="minorHAnsi" w:hAnsiTheme="minorHAnsi"/>
          <w:lang w:val="en-CA"/>
        </w:rPr>
        <w:t>like this one</w:t>
      </w:r>
      <w:r w:rsidR="00D709B8">
        <w:rPr>
          <w:rFonts w:asciiTheme="minorHAnsi" w:hAnsiTheme="minorHAnsi"/>
          <w:i/>
          <w:lang w:val="en-CA"/>
        </w:rPr>
        <w:t xml:space="preserve"> </w:t>
      </w:r>
      <w:r w:rsidR="002F2D62">
        <w:rPr>
          <w:rFonts w:asciiTheme="minorHAnsi" w:hAnsiTheme="minorHAnsi"/>
          <w:lang w:val="en-CA"/>
        </w:rPr>
        <w:t>throughout his gospel</w:t>
      </w:r>
      <w:r w:rsidR="007516BA">
        <w:rPr>
          <w:rFonts w:asciiTheme="minorHAnsi" w:hAnsiTheme="minorHAnsi"/>
          <w:lang w:val="en-CA"/>
        </w:rPr>
        <w:t xml:space="preserve"> (Matthew 1:22; 2:25, 27, 23; 4:14; 8:17: 12:17; 13:35; 26:56; 27:9).</w:t>
      </w:r>
      <w:r w:rsidR="00D709B8">
        <w:rPr>
          <w:rFonts w:asciiTheme="minorHAnsi" w:hAnsiTheme="minorHAnsi"/>
          <w:lang w:val="en-CA"/>
        </w:rPr>
        <w:t xml:space="preserve"> It is his way of </w:t>
      </w:r>
      <w:r w:rsidR="002F2D62" w:rsidRPr="002F2D62">
        <w:rPr>
          <w:rFonts w:asciiTheme="minorHAnsi" w:hAnsiTheme="minorHAnsi"/>
          <w:lang w:val="en-CA"/>
        </w:rPr>
        <w:t>confirming</w:t>
      </w:r>
      <w:r w:rsidR="002F2D62">
        <w:rPr>
          <w:rFonts w:asciiTheme="minorHAnsi" w:hAnsiTheme="minorHAnsi"/>
          <w:lang w:val="en-CA"/>
        </w:rPr>
        <w:t xml:space="preserve"> that Jesus’ life and ministry was a fulfilment of God’</w:t>
      </w:r>
      <w:r w:rsidR="00510380">
        <w:rPr>
          <w:rFonts w:asciiTheme="minorHAnsi" w:hAnsiTheme="minorHAnsi"/>
          <w:lang w:val="en-CA"/>
        </w:rPr>
        <w:t>s plan to save humanity as disclosed in the Scriptures.</w:t>
      </w:r>
      <w:r w:rsidR="007516BA">
        <w:rPr>
          <w:rFonts w:asciiTheme="minorHAnsi" w:hAnsiTheme="minorHAnsi"/>
          <w:lang w:val="en-CA"/>
        </w:rPr>
        <w:t xml:space="preserve"> The Gospel writer is stating quite clearly that</w:t>
      </w:r>
      <w:r w:rsidR="00510380">
        <w:rPr>
          <w:rFonts w:asciiTheme="minorHAnsi" w:hAnsiTheme="minorHAnsi"/>
          <w:lang w:val="en-CA"/>
        </w:rPr>
        <w:t xml:space="preserve"> </w:t>
      </w:r>
      <w:r w:rsidR="007516BA">
        <w:rPr>
          <w:rFonts w:asciiTheme="minorHAnsi" w:hAnsiTheme="minorHAnsi"/>
          <w:lang w:val="en-CA"/>
        </w:rPr>
        <w:t>Jesus is the center point of history, bringing to completion God’s plan of salvation and Israel’s hope. This is a reassuring message for us as we walk through a Hol</w:t>
      </w:r>
      <w:r w:rsidR="00300E03">
        <w:rPr>
          <w:rFonts w:asciiTheme="minorHAnsi" w:hAnsiTheme="minorHAnsi"/>
          <w:lang w:val="en-CA"/>
        </w:rPr>
        <w:t>y Week</w:t>
      </w:r>
      <w:r w:rsidR="007516BA">
        <w:rPr>
          <w:rFonts w:asciiTheme="minorHAnsi" w:hAnsiTheme="minorHAnsi"/>
          <w:lang w:val="en-CA"/>
        </w:rPr>
        <w:t xml:space="preserve"> filled with tragic</w:t>
      </w:r>
      <w:r w:rsidR="009B2876">
        <w:rPr>
          <w:rFonts w:asciiTheme="minorHAnsi" w:hAnsiTheme="minorHAnsi"/>
          <w:lang w:val="en-CA"/>
        </w:rPr>
        <w:t>, chaotic</w:t>
      </w:r>
      <w:r w:rsidR="007516BA">
        <w:rPr>
          <w:rFonts w:asciiTheme="minorHAnsi" w:hAnsiTheme="minorHAnsi"/>
          <w:lang w:val="en-CA"/>
        </w:rPr>
        <w:t xml:space="preserve"> and unpredictable events. </w:t>
      </w:r>
      <w:r w:rsidR="004A2330">
        <w:rPr>
          <w:rFonts w:asciiTheme="minorHAnsi" w:hAnsiTheme="minorHAnsi"/>
          <w:lang w:val="en-CA"/>
        </w:rPr>
        <w:t>I</w:t>
      </w:r>
      <w:r w:rsidR="00852719">
        <w:rPr>
          <w:rFonts w:asciiTheme="minorHAnsi" w:hAnsiTheme="minorHAnsi"/>
          <w:lang w:val="en-CA"/>
        </w:rPr>
        <w:t xml:space="preserve">t’s </w:t>
      </w:r>
      <w:r w:rsidR="004A2330">
        <w:rPr>
          <w:rFonts w:asciiTheme="minorHAnsi" w:hAnsiTheme="minorHAnsi"/>
          <w:lang w:val="en-CA"/>
        </w:rPr>
        <w:t xml:space="preserve">all </w:t>
      </w:r>
      <w:r w:rsidR="00852719">
        <w:rPr>
          <w:rFonts w:asciiTheme="minorHAnsi" w:hAnsiTheme="minorHAnsi"/>
          <w:lang w:val="en-CA"/>
        </w:rPr>
        <w:t>part of a greater, divine plan.</w:t>
      </w:r>
    </w:p>
    <w:p w14:paraId="5A9DF056" w14:textId="0C94F756" w:rsidR="004A2330" w:rsidRDefault="004A2330" w:rsidP="00D709B8">
      <w:pPr>
        <w:spacing w:line="360" w:lineRule="auto"/>
        <w:rPr>
          <w:rFonts w:asciiTheme="minorHAnsi" w:hAnsiTheme="minorHAnsi"/>
          <w:lang w:val="en-CA"/>
        </w:rPr>
      </w:pPr>
      <w:r>
        <w:rPr>
          <w:rFonts w:asciiTheme="minorHAnsi" w:hAnsiTheme="minorHAnsi"/>
          <w:lang w:val="en-CA"/>
        </w:rPr>
        <w:tab/>
        <w:t xml:space="preserve">The </w:t>
      </w:r>
      <w:r w:rsidR="009D6EC6">
        <w:rPr>
          <w:rFonts w:asciiTheme="minorHAnsi" w:hAnsiTheme="minorHAnsi"/>
          <w:lang w:val="en-CA"/>
        </w:rPr>
        <w:t>fulfilment</w:t>
      </w:r>
      <w:r>
        <w:rPr>
          <w:rFonts w:asciiTheme="minorHAnsi" w:hAnsiTheme="minorHAnsi"/>
          <w:lang w:val="en-CA"/>
        </w:rPr>
        <w:t xml:space="preserve"> of God’s plan can als</w:t>
      </w:r>
      <w:r w:rsidR="00263979">
        <w:rPr>
          <w:rFonts w:asciiTheme="minorHAnsi" w:hAnsiTheme="minorHAnsi"/>
          <w:lang w:val="en-CA"/>
        </w:rPr>
        <w:t>o be seen in Jesus’ words to his</w:t>
      </w:r>
      <w:r>
        <w:rPr>
          <w:rFonts w:asciiTheme="minorHAnsi" w:hAnsiTheme="minorHAnsi"/>
          <w:lang w:val="en-CA"/>
        </w:rPr>
        <w:t xml:space="preserve"> two disciples (Matthew 21:2-3). When Jesus sent them on their mission to secure his ride, he anticipated that the donkey’s owner might question their actions. Just tell him, “</w:t>
      </w:r>
      <w:r w:rsidRPr="00E53E01">
        <w:rPr>
          <w:rFonts w:asciiTheme="minorHAnsi" w:hAnsiTheme="minorHAnsi"/>
          <w:i/>
          <w:lang w:val="en-CA"/>
        </w:rPr>
        <w:t>The Lord needs them</w:t>
      </w:r>
      <w:r>
        <w:rPr>
          <w:rFonts w:asciiTheme="minorHAnsi" w:hAnsiTheme="minorHAnsi"/>
          <w:lang w:val="en-CA"/>
        </w:rPr>
        <w:t xml:space="preserve">,” he advised them. Clearly, God is in control.  </w:t>
      </w:r>
      <w:r w:rsidR="00E53E01">
        <w:rPr>
          <w:rFonts w:asciiTheme="minorHAnsi" w:hAnsiTheme="minorHAnsi"/>
          <w:lang w:val="en-CA"/>
        </w:rPr>
        <w:t>The story of the passion</w:t>
      </w:r>
      <w:r w:rsidR="001F3BEB">
        <w:rPr>
          <w:rFonts w:asciiTheme="minorHAnsi" w:hAnsiTheme="minorHAnsi"/>
          <w:lang w:val="en-CA"/>
        </w:rPr>
        <w:t>, then,</w:t>
      </w:r>
      <w:r w:rsidR="00E53E01">
        <w:rPr>
          <w:rFonts w:asciiTheme="minorHAnsi" w:hAnsiTheme="minorHAnsi"/>
          <w:lang w:val="en-CA"/>
        </w:rPr>
        <w:t xml:space="preserve"> is one that can be perceived on two different levels. </w:t>
      </w:r>
      <w:r w:rsidR="00B615A2">
        <w:rPr>
          <w:rFonts w:asciiTheme="minorHAnsi" w:hAnsiTheme="minorHAnsi"/>
          <w:lang w:val="en-CA"/>
        </w:rPr>
        <w:t>On one level, the chaotic powers of darkness seem to win the day as Jesus is crucified. When he hung on the cross and cried out in agony, it appeared that might made right and the powers, both worldly and otherworldly,</w:t>
      </w:r>
      <w:r w:rsidR="009D6EC6">
        <w:rPr>
          <w:rFonts w:asciiTheme="minorHAnsi" w:hAnsiTheme="minorHAnsi"/>
          <w:lang w:val="en-CA"/>
        </w:rPr>
        <w:t xml:space="preserve"> had</w:t>
      </w:r>
      <w:r w:rsidR="00B615A2">
        <w:rPr>
          <w:rFonts w:asciiTheme="minorHAnsi" w:hAnsiTheme="minorHAnsi"/>
          <w:lang w:val="en-CA"/>
        </w:rPr>
        <w:t xml:space="preserve"> triumphed. But with the eyes of faith, we can see a different story being played out. God was in control and Jesus gave up his life freely so that the divine plan of salvation wou</w:t>
      </w:r>
      <w:r w:rsidR="00D7107A">
        <w:rPr>
          <w:rFonts w:asciiTheme="minorHAnsi" w:hAnsiTheme="minorHAnsi"/>
          <w:lang w:val="en-CA"/>
        </w:rPr>
        <w:t xml:space="preserve">ld be fully realized.  </w:t>
      </w:r>
      <w:r w:rsidR="000A24FD">
        <w:rPr>
          <w:rFonts w:asciiTheme="minorHAnsi" w:hAnsiTheme="minorHAnsi"/>
          <w:lang w:val="en-CA"/>
        </w:rPr>
        <w:t xml:space="preserve">From day one he walked the path that would lead to the cross. </w:t>
      </w:r>
      <w:r w:rsidR="00BE4CAB">
        <w:rPr>
          <w:rFonts w:asciiTheme="minorHAnsi" w:hAnsiTheme="minorHAnsi"/>
          <w:lang w:val="en-CA"/>
        </w:rPr>
        <w:t>Jesus wa</w:t>
      </w:r>
      <w:r w:rsidR="00D7107A">
        <w:rPr>
          <w:rFonts w:asciiTheme="minorHAnsi" w:hAnsiTheme="minorHAnsi"/>
          <w:lang w:val="en-CA"/>
        </w:rPr>
        <w:t xml:space="preserve">s not a </w:t>
      </w:r>
      <w:r w:rsidR="00973FF1">
        <w:rPr>
          <w:rFonts w:asciiTheme="minorHAnsi" w:hAnsiTheme="minorHAnsi"/>
          <w:lang w:val="en-CA"/>
        </w:rPr>
        <w:t xml:space="preserve">helpless </w:t>
      </w:r>
      <w:r w:rsidR="00D7107A">
        <w:rPr>
          <w:rFonts w:asciiTheme="minorHAnsi" w:hAnsiTheme="minorHAnsi"/>
          <w:lang w:val="en-CA"/>
        </w:rPr>
        <w:t xml:space="preserve">victim; he is the crucified </w:t>
      </w:r>
      <w:r w:rsidR="00B615A2">
        <w:rPr>
          <w:rFonts w:asciiTheme="minorHAnsi" w:hAnsiTheme="minorHAnsi"/>
          <w:lang w:val="en-CA"/>
        </w:rPr>
        <w:t>Lord</w:t>
      </w:r>
      <w:r w:rsidR="00204453">
        <w:rPr>
          <w:rFonts w:asciiTheme="minorHAnsi" w:hAnsiTheme="minorHAnsi"/>
          <w:lang w:val="en-CA"/>
        </w:rPr>
        <w:t xml:space="preserve">, crucified for </w:t>
      </w:r>
      <w:proofErr w:type="gramStart"/>
      <w:r w:rsidR="00204453">
        <w:rPr>
          <w:rFonts w:asciiTheme="minorHAnsi" w:hAnsiTheme="minorHAnsi"/>
          <w:lang w:val="en-CA"/>
        </w:rPr>
        <w:t>us and our salvation</w:t>
      </w:r>
      <w:proofErr w:type="gramEnd"/>
      <w:r w:rsidR="00204453">
        <w:rPr>
          <w:rFonts w:asciiTheme="minorHAnsi" w:hAnsiTheme="minorHAnsi"/>
          <w:lang w:val="en-CA"/>
        </w:rPr>
        <w:t xml:space="preserve">. </w:t>
      </w:r>
    </w:p>
    <w:p w14:paraId="6AB52B87" w14:textId="5D7BBE07" w:rsidR="00C46B70" w:rsidRDefault="00973FF1" w:rsidP="00D709B8">
      <w:pPr>
        <w:spacing w:line="360" w:lineRule="auto"/>
        <w:rPr>
          <w:rFonts w:asciiTheme="minorHAnsi" w:hAnsiTheme="minorHAnsi"/>
          <w:lang w:val="en-CA"/>
        </w:rPr>
      </w:pPr>
      <w:r>
        <w:rPr>
          <w:rFonts w:asciiTheme="minorHAnsi" w:hAnsiTheme="minorHAnsi"/>
          <w:lang w:val="en-CA"/>
        </w:rPr>
        <w:tab/>
      </w:r>
      <w:r w:rsidR="00151DBE">
        <w:rPr>
          <w:rFonts w:asciiTheme="minorHAnsi" w:hAnsiTheme="minorHAnsi"/>
          <w:lang w:val="en-CA"/>
        </w:rPr>
        <w:t xml:space="preserve">Jesus’ ultimate act of self-sacrifice </w:t>
      </w:r>
      <w:r w:rsidR="00F04CB1">
        <w:rPr>
          <w:rFonts w:asciiTheme="minorHAnsi" w:hAnsiTheme="minorHAnsi"/>
          <w:lang w:val="en-CA"/>
        </w:rPr>
        <w:t xml:space="preserve">on our behalf </w:t>
      </w:r>
      <w:r w:rsidR="00151DBE">
        <w:rPr>
          <w:rFonts w:asciiTheme="minorHAnsi" w:hAnsiTheme="minorHAnsi"/>
          <w:lang w:val="en-CA"/>
        </w:rPr>
        <w:t>w</w:t>
      </w:r>
      <w:r w:rsidR="001B6DD6">
        <w:rPr>
          <w:rFonts w:asciiTheme="minorHAnsi" w:hAnsiTheme="minorHAnsi"/>
          <w:lang w:val="en-CA"/>
        </w:rPr>
        <w:t xml:space="preserve">as in keeping with the humble attitude </w:t>
      </w:r>
      <w:r w:rsidR="00151DBE">
        <w:rPr>
          <w:rFonts w:asciiTheme="minorHAnsi" w:hAnsiTheme="minorHAnsi"/>
          <w:lang w:val="en-CA"/>
        </w:rPr>
        <w:t xml:space="preserve">that </w:t>
      </w:r>
      <w:r w:rsidR="001B6DD6">
        <w:rPr>
          <w:rFonts w:asciiTheme="minorHAnsi" w:hAnsiTheme="minorHAnsi"/>
          <w:lang w:val="en-CA"/>
        </w:rPr>
        <w:t>characterized</w:t>
      </w:r>
      <w:r w:rsidR="00F04CB1">
        <w:rPr>
          <w:rFonts w:asciiTheme="minorHAnsi" w:hAnsiTheme="minorHAnsi"/>
          <w:lang w:val="en-CA"/>
        </w:rPr>
        <w:t xml:space="preserve"> his</w:t>
      </w:r>
      <w:r w:rsidR="001B6DD6">
        <w:rPr>
          <w:rFonts w:asciiTheme="minorHAnsi" w:hAnsiTheme="minorHAnsi"/>
          <w:lang w:val="en-CA"/>
        </w:rPr>
        <w:t xml:space="preserve"> whole</w:t>
      </w:r>
      <w:r w:rsidR="00F04CB1">
        <w:rPr>
          <w:rFonts w:asciiTheme="minorHAnsi" w:hAnsiTheme="minorHAnsi"/>
          <w:lang w:val="en-CA"/>
        </w:rPr>
        <w:t xml:space="preserve"> life. </w:t>
      </w:r>
      <w:r w:rsidR="007A663D">
        <w:rPr>
          <w:rFonts w:asciiTheme="minorHAnsi" w:hAnsiTheme="minorHAnsi"/>
          <w:lang w:val="en-CA"/>
        </w:rPr>
        <w:t xml:space="preserve">When his disciples were jockeying for position within the organization, he taught them that greatness comes not from having power over others, but by putting yourself at the service of others (Matthew 20:25-27). </w:t>
      </w:r>
      <w:r w:rsidR="001B6DD6">
        <w:rPr>
          <w:rFonts w:asciiTheme="minorHAnsi" w:hAnsiTheme="minorHAnsi"/>
          <w:lang w:val="en-CA"/>
        </w:rPr>
        <w:t>Jesus offered himself as</w:t>
      </w:r>
      <w:r w:rsidR="007A663D">
        <w:rPr>
          <w:rFonts w:asciiTheme="minorHAnsi" w:hAnsiTheme="minorHAnsi"/>
          <w:lang w:val="en-CA"/>
        </w:rPr>
        <w:t xml:space="preserve"> the </w:t>
      </w:r>
      <w:r w:rsidR="001B6DD6">
        <w:rPr>
          <w:rFonts w:asciiTheme="minorHAnsi" w:hAnsiTheme="minorHAnsi"/>
          <w:lang w:val="en-CA"/>
        </w:rPr>
        <w:t xml:space="preserve">definitive </w:t>
      </w:r>
      <w:r w:rsidR="007A663D">
        <w:rPr>
          <w:rFonts w:asciiTheme="minorHAnsi" w:hAnsiTheme="minorHAnsi"/>
          <w:lang w:val="en-CA"/>
        </w:rPr>
        <w:t xml:space="preserve">model for </w:t>
      </w:r>
      <w:r w:rsidR="001B6DD6">
        <w:rPr>
          <w:rFonts w:asciiTheme="minorHAnsi" w:hAnsiTheme="minorHAnsi"/>
          <w:lang w:val="en-CA"/>
        </w:rPr>
        <w:t>a life of service</w:t>
      </w:r>
      <w:r w:rsidR="007A663D">
        <w:rPr>
          <w:rFonts w:asciiTheme="minorHAnsi" w:hAnsiTheme="minorHAnsi"/>
          <w:lang w:val="en-CA"/>
        </w:rPr>
        <w:t xml:space="preserve">, </w:t>
      </w:r>
    </w:p>
    <w:p w14:paraId="7A86D21B" w14:textId="2F097BB0" w:rsidR="007A663D" w:rsidRDefault="007A663D" w:rsidP="007A663D">
      <w:pPr>
        <w:spacing w:line="360" w:lineRule="auto"/>
        <w:rPr>
          <w:rFonts w:asciiTheme="minorHAnsi" w:hAnsiTheme="minorHAnsi"/>
          <w:lang w:val="en-CA"/>
        </w:rPr>
      </w:pPr>
      <w:r>
        <w:rPr>
          <w:rFonts w:asciiTheme="minorHAnsi" w:hAnsiTheme="minorHAnsi"/>
          <w:lang w:val="en-CA"/>
        </w:rPr>
        <w:tab/>
        <w:t>“</w:t>
      </w:r>
      <w:proofErr w:type="gramStart"/>
      <w:r w:rsidRPr="007A663D">
        <w:rPr>
          <w:rFonts w:asciiTheme="minorHAnsi" w:hAnsiTheme="minorHAnsi"/>
          <w:i/>
          <w:lang w:val="en-CA"/>
        </w:rPr>
        <w:t xml:space="preserve">For even the Son of Man came not to be served but to serve others and to give his life </w:t>
      </w:r>
      <w:r>
        <w:rPr>
          <w:rFonts w:asciiTheme="minorHAnsi" w:hAnsiTheme="minorHAnsi"/>
          <w:i/>
          <w:lang w:val="en-CA"/>
        </w:rPr>
        <w:tab/>
      </w:r>
      <w:r w:rsidRPr="007A663D">
        <w:rPr>
          <w:rFonts w:asciiTheme="minorHAnsi" w:hAnsiTheme="minorHAnsi"/>
          <w:i/>
          <w:lang w:val="en-CA"/>
        </w:rPr>
        <w:t>as a ransom for many</w:t>
      </w:r>
      <w:r>
        <w:rPr>
          <w:rFonts w:asciiTheme="minorHAnsi" w:hAnsiTheme="minorHAnsi"/>
          <w:lang w:val="en-CA"/>
        </w:rPr>
        <w:t>” (Matthew 20:28).</w:t>
      </w:r>
      <w:proofErr w:type="gramEnd"/>
    </w:p>
    <w:p w14:paraId="244ACB96" w14:textId="6E049549" w:rsidR="001B6DD6" w:rsidRDefault="00E417FE" w:rsidP="007A663D">
      <w:pPr>
        <w:spacing w:line="360" w:lineRule="auto"/>
        <w:rPr>
          <w:rFonts w:asciiTheme="minorHAnsi" w:hAnsiTheme="minorHAnsi"/>
          <w:lang w:val="en-CA"/>
        </w:rPr>
      </w:pPr>
      <w:r>
        <w:rPr>
          <w:rFonts w:asciiTheme="minorHAnsi" w:hAnsiTheme="minorHAnsi"/>
          <w:lang w:val="en-CA"/>
        </w:rPr>
        <w:t>On Good Friday, Jesus</w:t>
      </w:r>
      <w:r w:rsidR="00DF2F22">
        <w:rPr>
          <w:rFonts w:asciiTheme="minorHAnsi" w:hAnsiTheme="minorHAnsi"/>
          <w:lang w:val="en-CA"/>
        </w:rPr>
        <w:t xml:space="preserve">’ life of </w:t>
      </w:r>
      <w:r w:rsidR="00EB0946">
        <w:rPr>
          <w:rFonts w:asciiTheme="minorHAnsi" w:hAnsiTheme="minorHAnsi"/>
          <w:lang w:val="en-CA"/>
        </w:rPr>
        <w:t xml:space="preserve">humble service </w:t>
      </w:r>
      <w:r w:rsidR="00DF2F22">
        <w:rPr>
          <w:rFonts w:asciiTheme="minorHAnsi" w:hAnsiTheme="minorHAnsi"/>
          <w:lang w:val="en-CA"/>
        </w:rPr>
        <w:t>came to completion when he gave his life in order to liberate us from the kingdom o</w:t>
      </w:r>
      <w:r w:rsidR="00EB0946">
        <w:rPr>
          <w:rFonts w:asciiTheme="minorHAnsi" w:hAnsiTheme="minorHAnsi"/>
          <w:lang w:val="en-CA"/>
        </w:rPr>
        <w:t>f darkness. We catch of glimpse of this on Palm Sund</w:t>
      </w:r>
      <w:r w:rsidR="00744801">
        <w:rPr>
          <w:rFonts w:asciiTheme="minorHAnsi" w:hAnsiTheme="minorHAnsi"/>
          <w:lang w:val="en-CA"/>
        </w:rPr>
        <w:t>ay</w:t>
      </w:r>
      <w:r w:rsidR="00F91330">
        <w:rPr>
          <w:rFonts w:asciiTheme="minorHAnsi" w:hAnsiTheme="minorHAnsi"/>
          <w:lang w:val="en-CA"/>
        </w:rPr>
        <w:t xml:space="preserve"> when he entered</w:t>
      </w:r>
      <w:r w:rsidR="00744801">
        <w:rPr>
          <w:rFonts w:asciiTheme="minorHAnsi" w:hAnsiTheme="minorHAnsi"/>
          <w:lang w:val="en-CA"/>
        </w:rPr>
        <w:t xml:space="preserve"> Jerusalem, </w:t>
      </w:r>
      <w:r w:rsidR="00744801" w:rsidRPr="00F67A9A">
        <w:rPr>
          <w:rFonts w:asciiTheme="minorHAnsi" w:hAnsiTheme="minorHAnsi"/>
          <w:i/>
          <w:lang w:val="en-CA"/>
        </w:rPr>
        <w:t>humble</w:t>
      </w:r>
      <w:r w:rsidR="00744801">
        <w:rPr>
          <w:rFonts w:asciiTheme="minorHAnsi" w:hAnsiTheme="minorHAnsi"/>
          <w:lang w:val="en-CA"/>
        </w:rPr>
        <w:t xml:space="preserve"> and </w:t>
      </w:r>
      <w:r w:rsidR="00744801" w:rsidRPr="00F67A9A">
        <w:rPr>
          <w:rFonts w:asciiTheme="minorHAnsi" w:hAnsiTheme="minorHAnsi"/>
          <w:i/>
          <w:lang w:val="en-CA"/>
        </w:rPr>
        <w:t>riding on a donkey</w:t>
      </w:r>
      <w:r w:rsidR="00744801">
        <w:rPr>
          <w:rFonts w:asciiTheme="minorHAnsi" w:hAnsiTheme="minorHAnsi"/>
          <w:lang w:val="en-CA"/>
        </w:rPr>
        <w:t xml:space="preserve">. </w:t>
      </w:r>
    </w:p>
    <w:p w14:paraId="17BDBE83" w14:textId="0039A69D" w:rsidR="00F91330" w:rsidRDefault="00744801" w:rsidP="00F91330">
      <w:pPr>
        <w:spacing w:line="360" w:lineRule="auto"/>
        <w:rPr>
          <w:rFonts w:asciiTheme="minorHAnsi" w:hAnsiTheme="minorHAnsi"/>
          <w:lang w:val="en-CA"/>
        </w:rPr>
      </w:pPr>
      <w:r>
        <w:rPr>
          <w:rFonts w:asciiTheme="minorHAnsi" w:hAnsiTheme="minorHAnsi"/>
          <w:lang w:val="en-CA"/>
        </w:rPr>
        <w:tab/>
      </w:r>
      <w:r w:rsidR="005B6A6A">
        <w:rPr>
          <w:rFonts w:asciiTheme="minorHAnsi" w:hAnsiTheme="minorHAnsi"/>
          <w:lang w:val="en-CA"/>
        </w:rPr>
        <w:t>When Jesus rode into town that day, the people welcomed him as a</w:t>
      </w:r>
      <w:r w:rsidR="00F91330">
        <w:rPr>
          <w:rFonts w:asciiTheme="minorHAnsi" w:hAnsiTheme="minorHAnsi"/>
          <w:lang w:val="en-CA"/>
        </w:rPr>
        <w:t xml:space="preserve"> King, singing, “</w:t>
      </w:r>
      <w:r w:rsidR="00F91330">
        <w:rPr>
          <w:rFonts w:asciiTheme="minorHAnsi" w:hAnsiTheme="minorHAnsi"/>
          <w:i/>
          <w:lang w:val="en-CA"/>
        </w:rPr>
        <w:t>Hosanna to the Son of David!</w:t>
      </w:r>
      <w:r w:rsidR="00F91330" w:rsidRPr="00F91330">
        <w:rPr>
          <w:rFonts w:asciiTheme="minorHAnsi" w:hAnsiTheme="minorHAnsi"/>
          <w:i/>
          <w:lang w:val="en-CA"/>
        </w:rPr>
        <w:t> Blessed is the one who comes in the name of the Lord!</w:t>
      </w:r>
      <w:r w:rsidR="00F91330">
        <w:rPr>
          <w:rFonts w:asciiTheme="minorHAnsi" w:hAnsiTheme="minorHAnsi"/>
          <w:lang w:val="en-CA"/>
        </w:rPr>
        <w:t xml:space="preserve">” (Matthew 21:9). </w:t>
      </w:r>
      <w:r w:rsidR="00FF56A8">
        <w:rPr>
          <w:rFonts w:asciiTheme="minorHAnsi" w:hAnsiTheme="minorHAnsi"/>
          <w:lang w:val="en-CA"/>
        </w:rPr>
        <w:t>Certainly, Jesus was worthy of that welcome</w:t>
      </w:r>
      <w:r w:rsidR="007018CA">
        <w:rPr>
          <w:rFonts w:asciiTheme="minorHAnsi" w:hAnsiTheme="minorHAnsi"/>
          <w:lang w:val="en-CA"/>
        </w:rPr>
        <w:t xml:space="preserve"> for he was and is the King of K</w:t>
      </w:r>
      <w:r w:rsidR="00FF56A8">
        <w:rPr>
          <w:rFonts w:asciiTheme="minorHAnsi" w:hAnsiTheme="minorHAnsi"/>
          <w:lang w:val="en-CA"/>
        </w:rPr>
        <w:t xml:space="preserve">ings. But his </w:t>
      </w:r>
      <w:r w:rsidR="007018CA">
        <w:rPr>
          <w:rFonts w:asciiTheme="minorHAnsi" w:hAnsiTheme="minorHAnsi"/>
          <w:lang w:val="en-CA"/>
        </w:rPr>
        <w:t>entrance into</w:t>
      </w:r>
      <w:r w:rsidR="00FF56A8">
        <w:rPr>
          <w:rFonts w:asciiTheme="minorHAnsi" w:hAnsiTheme="minorHAnsi"/>
          <w:lang w:val="en-CA"/>
        </w:rPr>
        <w:t xml:space="preserve"> the holy city was the antithesis of the typical way that kings and armies entered cities. He came riding on a donkey, a creature not normally associated with kingship. Victorious kings </w:t>
      </w:r>
      <w:r w:rsidR="007018CA" w:rsidRPr="007018CA">
        <w:rPr>
          <w:rFonts w:asciiTheme="minorHAnsi" w:hAnsiTheme="minorHAnsi"/>
          <w:lang w:val="en-CA"/>
        </w:rPr>
        <w:t>normally</w:t>
      </w:r>
      <w:r w:rsidR="007018CA">
        <w:rPr>
          <w:rFonts w:asciiTheme="minorHAnsi" w:hAnsiTheme="minorHAnsi"/>
          <w:lang w:val="en-CA"/>
        </w:rPr>
        <w:t xml:space="preserve"> rode</w:t>
      </w:r>
      <w:r w:rsidR="00FA236A">
        <w:rPr>
          <w:rFonts w:asciiTheme="minorHAnsi" w:hAnsiTheme="minorHAnsi"/>
          <w:lang w:val="en-CA"/>
        </w:rPr>
        <w:t xml:space="preserve"> fearsome horses, not </w:t>
      </w:r>
      <w:r w:rsidR="007018CA">
        <w:rPr>
          <w:rFonts w:asciiTheme="minorHAnsi" w:hAnsiTheme="minorHAnsi"/>
          <w:lang w:val="en-CA"/>
        </w:rPr>
        <w:t>lowly</w:t>
      </w:r>
      <w:r w:rsidR="00FA236A">
        <w:rPr>
          <w:rFonts w:asciiTheme="minorHAnsi" w:hAnsiTheme="minorHAnsi"/>
          <w:lang w:val="en-CA"/>
        </w:rPr>
        <w:t xml:space="preserve"> donkeys. </w:t>
      </w:r>
      <w:r w:rsidR="007018CA">
        <w:rPr>
          <w:rFonts w:asciiTheme="minorHAnsi" w:hAnsiTheme="minorHAnsi"/>
          <w:lang w:val="en-CA"/>
        </w:rPr>
        <w:t>Jesus did not wield</w:t>
      </w:r>
      <w:r w:rsidR="009C5929">
        <w:rPr>
          <w:rFonts w:asciiTheme="minorHAnsi" w:hAnsiTheme="minorHAnsi"/>
          <w:lang w:val="en-CA"/>
        </w:rPr>
        <w:t xml:space="preserve"> the </w:t>
      </w:r>
      <w:r w:rsidR="007018CA">
        <w:rPr>
          <w:rFonts w:asciiTheme="minorHAnsi" w:hAnsiTheme="minorHAnsi"/>
          <w:lang w:val="en-CA"/>
        </w:rPr>
        <w:t>sword, ready to take the</w:t>
      </w:r>
      <w:r w:rsidR="00DD5925">
        <w:rPr>
          <w:rFonts w:asciiTheme="minorHAnsi" w:hAnsiTheme="minorHAnsi"/>
          <w:lang w:val="en-CA"/>
        </w:rPr>
        <w:t xml:space="preserve"> city by conquest. </w:t>
      </w:r>
      <w:r w:rsidR="009C5929">
        <w:rPr>
          <w:rFonts w:asciiTheme="minorHAnsi" w:hAnsiTheme="minorHAnsi"/>
          <w:lang w:val="en-CA"/>
        </w:rPr>
        <w:t xml:space="preserve">Instead, he came to serve others and lay down his life. </w:t>
      </w:r>
      <w:r w:rsidR="00DD5925">
        <w:rPr>
          <w:rFonts w:asciiTheme="minorHAnsi" w:hAnsiTheme="minorHAnsi"/>
          <w:lang w:val="en-CA"/>
        </w:rPr>
        <w:t>He</w:t>
      </w:r>
      <w:r w:rsidR="007018CA">
        <w:rPr>
          <w:rFonts w:asciiTheme="minorHAnsi" w:hAnsiTheme="minorHAnsi"/>
          <w:lang w:val="en-CA"/>
        </w:rPr>
        <w:t xml:space="preserve"> was a different kind of King. </w:t>
      </w:r>
      <w:r w:rsidR="00DD5925">
        <w:rPr>
          <w:rFonts w:asciiTheme="minorHAnsi" w:hAnsiTheme="minorHAnsi"/>
          <w:lang w:val="en-CA"/>
        </w:rPr>
        <w:t xml:space="preserve">He was the Servant King. </w:t>
      </w:r>
    </w:p>
    <w:p w14:paraId="55CABB43" w14:textId="6DE040BC" w:rsidR="001D7273" w:rsidRDefault="00CA6610" w:rsidP="001D7273">
      <w:pPr>
        <w:spacing w:line="360" w:lineRule="auto"/>
        <w:rPr>
          <w:rFonts w:asciiTheme="minorHAnsi" w:hAnsiTheme="minorHAnsi"/>
          <w:lang w:val="en-CA"/>
        </w:rPr>
      </w:pPr>
      <w:r>
        <w:rPr>
          <w:rFonts w:asciiTheme="minorHAnsi" w:hAnsiTheme="minorHAnsi"/>
          <w:lang w:val="en-CA"/>
        </w:rPr>
        <w:tab/>
        <w:t xml:space="preserve">Matthew emphasizes this when he quotes Zechariah 9:9 </w:t>
      </w:r>
      <w:r w:rsidR="002A737F">
        <w:rPr>
          <w:rFonts w:asciiTheme="minorHAnsi" w:hAnsiTheme="minorHAnsi"/>
          <w:lang w:val="en-CA"/>
        </w:rPr>
        <w:t>in his fulfilment citation in verse 5</w:t>
      </w:r>
      <w:r>
        <w:rPr>
          <w:rFonts w:asciiTheme="minorHAnsi" w:hAnsiTheme="minorHAnsi"/>
          <w:lang w:val="en-CA"/>
        </w:rPr>
        <w:t xml:space="preserve">.  </w:t>
      </w:r>
      <w:r w:rsidR="001F197C">
        <w:rPr>
          <w:rFonts w:asciiTheme="minorHAnsi" w:hAnsiTheme="minorHAnsi"/>
          <w:lang w:val="en-CA"/>
        </w:rPr>
        <w:t>The Zechariah passage reads, “</w:t>
      </w:r>
      <w:r w:rsidR="001F197C" w:rsidRPr="001F197C">
        <w:rPr>
          <w:rFonts w:asciiTheme="minorHAnsi" w:hAnsiTheme="minorHAnsi"/>
          <w:lang w:val="en-CA"/>
        </w:rPr>
        <w:t>S</w:t>
      </w:r>
      <w:r w:rsidR="00960F21">
        <w:rPr>
          <w:rFonts w:asciiTheme="minorHAnsi" w:hAnsiTheme="minorHAnsi"/>
          <w:lang w:val="en-CA"/>
        </w:rPr>
        <w:t xml:space="preserve">ee, your king comes to you, </w:t>
      </w:r>
      <w:r w:rsidR="00960F21" w:rsidRPr="00960F21">
        <w:rPr>
          <w:rFonts w:asciiTheme="minorHAnsi" w:hAnsiTheme="minorHAnsi"/>
          <w:i/>
          <w:lang w:val="en-CA"/>
        </w:rPr>
        <w:t xml:space="preserve">righteous and victorious, </w:t>
      </w:r>
      <w:r w:rsidR="001F197C" w:rsidRPr="00960F21">
        <w:rPr>
          <w:rFonts w:asciiTheme="minorHAnsi" w:hAnsiTheme="minorHAnsi"/>
          <w:i/>
          <w:lang w:val="en-CA"/>
        </w:rPr>
        <w:t>lo</w:t>
      </w:r>
      <w:r w:rsidR="00960F21" w:rsidRPr="00960F21">
        <w:rPr>
          <w:rFonts w:asciiTheme="minorHAnsi" w:hAnsiTheme="minorHAnsi"/>
          <w:i/>
          <w:lang w:val="en-CA"/>
        </w:rPr>
        <w:t>wly</w:t>
      </w:r>
      <w:r w:rsidR="00960F21">
        <w:rPr>
          <w:rFonts w:asciiTheme="minorHAnsi" w:hAnsiTheme="minorHAnsi"/>
          <w:lang w:val="en-CA"/>
        </w:rPr>
        <w:t xml:space="preserve"> and riding on a donkey, on a colt, the foal of a donkey,” while Matthew quotes, “</w:t>
      </w:r>
      <w:r w:rsidR="00960F21" w:rsidRPr="00960F21">
        <w:rPr>
          <w:rFonts w:asciiTheme="minorHAnsi" w:hAnsiTheme="minorHAnsi"/>
          <w:lang w:val="en-CA"/>
        </w:rPr>
        <w:t>See, your king comes to you,</w:t>
      </w:r>
      <w:r w:rsidR="00960F21">
        <w:rPr>
          <w:rFonts w:asciiTheme="minorHAnsi" w:hAnsiTheme="minorHAnsi"/>
          <w:lang w:val="en-CA"/>
        </w:rPr>
        <w:t xml:space="preserve"> </w:t>
      </w:r>
      <w:r w:rsidR="00960F21" w:rsidRPr="00960F21">
        <w:rPr>
          <w:rFonts w:asciiTheme="minorHAnsi" w:hAnsiTheme="minorHAnsi"/>
          <w:i/>
          <w:lang w:val="en-CA"/>
        </w:rPr>
        <w:t>humble</w:t>
      </w:r>
      <w:r w:rsidR="00960F21" w:rsidRPr="00960F21">
        <w:rPr>
          <w:rFonts w:asciiTheme="minorHAnsi" w:hAnsiTheme="minorHAnsi"/>
          <w:lang w:val="en-CA"/>
        </w:rPr>
        <w:t xml:space="preserve"> and riding on a donkey,</w:t>
      </w:r>
      <w:r w:rsidR="00960F21">
        <w:rPr>
          <w:rFonts w:asciiTheme="minorHAnsi" w:hAnsiTheme="minorHAnsi"/>
          <w:lang w:val="en-CA"/>
        </w:rPr>
        <w:t xml:space="preserve"> </w:t>
      </w:r>
      <w:r w:rsidR="00960F21" w:rsidRPr="00960F21">
        <w:rPr>
          <w:rFonts w:asciiTheme="minorHAnsi" w:hAnsiTheme="minorHAnsi"/>
          <w:lang w:val="en-CA"/>
        </w:rPr>
        <w:t xml:space="preserve">and </w:t>
      </w:r>
      <w:r w:rsidR="00960F21">
        <w:rPr>
          <w:rFonts w:asciiTheme="minorHAnsi" w:hAnsiTheme="minorHAnsi"/>
          <w:lang w:val="en-CA"/>
        </w:rPr>
        <w:t xml:space="preserve">on a colt, the foal of a donkey.” </w:t>
      </w:r>
      <w:r w:rsidR="00D45382">
        <w:rPr>
          <w:rFonts w:asciiTheme="minorHAnsi" w:hAnsiTheme="minorHAnsi"/>
          <w:lang w:val="en-CA"/>
        </w:rPr>
        <w:t>Matthew</w:t>
      </w:r>
      <w:r w:rsidR="00960F21">
        <w:rPr>
          <w:rFonts w:asciiTheme="minorHAnsi" w:hAnsiTheme="minorHAnsi"/>
          <w:lang w:val="en-CA"/>
        </w:rPr>
        <w:t xml:space="preserve"> has intentionally left out </w:t>
      </w:r>
      <w:r w:rsidR="00960F21">
        <w:rPr>
          <w:rFonts w:asciiTheme="minorHAnsi" w:hAnsiTheme="minorHAnsi"/>
          <w:i/>
          <w:lang w:val="en-CA"/>
        </w:rPr>
        <w:t xml:space="preserve">righteous </w:t>
      </w:r>
      <w:r w:rsidR="00960F21">
        <w:rPr>
          <w:rFonts w:asciiTheme="minorHAnsi" w:hAnsiTheme="minorHAnsi"/>
          <w:lang w:val="en-CA"/>
        </w:rPr>
        <w:t xml:space="preserve">and </w:t>
      </w:r>
      <w:r w:rsidR="00960F21">
        <w:rPr>
          <w:rFonts w:asciiTheme="minorHAnsi" w:hAnsiTheme="minorHAnsi"/>
          <w:i/>
          <w:lang w:val="en-CA"/>
        </w:rPr>
        <w:t xml:space="preserve">victorious </w:t>
      </w:r>
      <w:r w:rsidR="00960F21">
        <w:rPr>
          <w:rFonts w:asciiTheme="minorHAnsi" w:hAnsiTheme="minorHAnsi"/>
          <w:lang w:val="en-CA"/>
        </w:rPr>
        <w:t xml:space="preserve">in order to place the emphasis </w:t>
      </w:r>
      <w:r w:rsidR="00D45382" w:rsidRPr="00D45382">
        <w:rPr>
          <w:rFonts w:asciiTheme="minorHAnsi" w:hAnsiTheme="minorHAnsi"/>
          <w:lang w:val="en-CA"/>
        </w:rPr>
        <w:t>solely</w:t>
      </w:r>
      <w:r w:rsidR="00960F21">
        <w:rPr>
          <w:rFonts w:asciiTheme="minorHAnsi" w:hAnsiTheme="minorHAnsi"/>
          <w:lang w:val="en-CA"/>
        </w:rPr>
        <w:t xml:space="preserve"> upon the </w:t>
      </w:r>
      <w:r w:rsidR="00960F21">
        <w:rPr>
          <w:rFonts w:asciiTheme="minorHAnsi" w:hAnsiTheme="minorHAnsi"/>
          <w:i/>
          <w:lang w:val="en-CA"/>
        </w:rPr>
        <w:t xml:space="preserve">humility </w:t>
      </w:r>
      <w:r w:rsidR="00C55DFC">
        <w:rPr>
          <w:rFonts w:asciiTheme="minorHAnsi" w:hAnsiTheme="minorHAnsi"/>
          <w:lang w:val="en-CA"/>
        </w:rPr>
        <w:t xml:space="preserve">of the royal rider. The King had arrived, but his entrance was characteristic of one who had come to serve. </w:t>
      </w:r>
      <w:r w:rsidR="001D7273">
        <w:rPr>
          <w:rFonts w:asciiTheme="minorHAnsi" w:hAnsiTheme="minorHAnsi"/>
          <w:lang w:val="en-CA"/>
        </w:rPr>
        <w:t>He rode into town,</w:t>
      </w:r>
      <w:r w:rsidR="001D7273" w:rsidRPr="001D7273">
        <w:rPr>
          <w:rFonts w:asciiTheme="minorHAnsi" w:hAnsiTheme="minorHAnsi"/>
          <w:lang w:val="en-CA"/>
        </w:rPr>
        <w:t xml:space="preserve"> </w:t>
      </w:r>
      <w:r w:rsidR="001D7273">
        <w:rPr>
          <w:rFonts w:asciiTheme="minorHAnsi" w:hAnsiTheme="minorHAnsi"/>
          <w:lang w:val="en-CA"/>
        </w:rPr>
        <w:t>humble and riding</w:t>
      </w:r>
      <w:r w:rsidR="001D7273" w:rsidRPr="001D7273">
        <w:rPr>
          <w:rFonts w:asciiTheme="minorHAnsi" w:hAnsiTheme="minorHAnsi"/>
          <w:lang w:val="en-CA"/>
        </w:rPr>
        <w:t xml:space="preserve"> on a young donkey and in so doing, he challenged the popular messianic expectations of the crowd. He neither looked nor acted like the conquering </w:t>
      </w:r>
      <w:r w:rsidR="001D7273">
        <w:rPr>
          <w:rFonts w:asciiTheme="minorHAnsi" w:hAnsiTheme="minorHAnsi"/>
          <w:lang w:val="en-CA"/>
        </w:rPr>
        <w:t>warrior-king</w:t>
      </w:r>
      <w:r w:rsidR="001D7273" w:rsidRPr="001D7273">
        <w:rPr>
          <w:rFonts w:asciiTheme="minorHAnsi" w:hAnsiTheme="minorHAnsi"/>
          <w:lang w:val="en-CA"/>
        </w:rPr>
        <w:t xml:space="preserve"> that everyone expected. By the end of the week, he would be victorious, but not in the way that people expected, not with a sword, but on a cross.</w:t>
      </w:r>
    </w:p>
    <w:p w14:paraId="49B4341C" w14:textId="4CC95634" w:rsidR="00954AE0" w:rsidRDefault="00954AE0" w:rsidP="001D7273">
      <w:pPr>
        <w:spacing w:line="360" w:lineRule="auto"/>
        <w:rPr>
          <w:rFonts w:asciiTheme="minorHAnsi" w:hAnsiTheme="minorHAnsi"/>
          <w:lang w:val="en-CA"/>
        </w:rPr>
      </w:pPr>
      <w:r>
        <w:rPr>
          <w:rFonts w:asciiTheme="minorHAnsi" w:hAnsiTheme="minorHAnsi"/>
          <w:lang w:val="en-CA"/>
        </w:rPr>
        <w:tab/>
      </w:r>
      <w:r w:rsidR="005D6380">
        <w:rPr>
          <w:rFonts w:asciiTheme="minorHAnsi" w:hAnsiTheme="minorHAnsi"/>
          <w:lang w:val="en-CA"/>
        </w:rPr>
        <w:t>Before Matthew wrote his Gospel, another New Testament writer, the apostle Paul, would paint a similar picture of Jesus in his letter to the Christians at Philippi (2:5-11).</w:t>
      </w:r>
      <w:r w:rsidR="00A5554E">
        <w:rPr>
          <w:rFonts w:asciiTheme="minorHAnsi" w:hAnsiTheme="minorHAnsi"/>
          <w:lang w:val="en-CA"/>
        </w:rPr>
        <w:t xml:space="preserve"> Here, Paul declares that Jesus</w:t>
      </w:r>
      <w:r w:rsidR="009163B1">
        <w:rPr>
          <w:rFonts w:asciiTheme="minorHAnsi" w:hAnsiTheme="minorHAnsi"/>
          <w:lang w:val="en-CA"/>
        </w:rPr>
        <w:t>, even though he was equal with God</w:t>
      </w:r>
      <w:r w:rsidR="001F2D70">
        <w:rPr>
          <w:rFonts w:asciiTheme="minorHAnsi" w:hAnsiTheme="minorHAnsi"/>
          <w:lang w:val="en-CA"/>
        </w:rPr>
        <w:t>, poured himself out and “</w:t>
      </w:r>
      <w:r w:rsidR="00A5554E" w:rsidRPr="00A5554E">
        <w:rPr>
          <w:rFonts w:asciiTheme="minorHAnsi" w:hAnsiTheme="minorHAnsi"/>
          <w:i/>
          <w:lang w:val="en-CA"/>
        </w:rPr>
        <w:t>humbled</w:t>
      </w:r>
      <w:r w:rsidR="00A5554E" w:rsidRPr="00A5554E">
        <w:rPr>
          <w:rFonts w:asciiTheme="minorHAnsi" w:hAnsiTheme="minorHAnsi"/>
          <w:lang w:val="en-CA"/>
        </w:rPr>
        <w:t xml:space="preserve"> himself</w:t>
      </w:r>
      <w:r w:rsidR="00A5554E">
        <w:rPr>
          <w:rFonts w:asciiTheme="minorHAnsi" w:hAnsiTheme="minorHAnsi"/>
          <w:lang w:val="en-CA"/>
        </w:rPr>
        <w:t xml:space="preserve"> </w:t>
      </w:r>
      <w:r w:rsidR="00A5554E" w:rsidRPr="00A5554E">
        <w:rPr>
          <w:rFonts w:asciiTheme="minorHAnsi" w:hAnsiTheme="minorHAnsi"/>
          <w:lang w:val="en-CA"/>
        </w:rPr>
        <w:t>and became obedient to the point of death—even death on a cross</w:t>
      </w:r>
      <w:r w:rsidR="001F2D70">
        <w:rPr>
          <w:rFonts w:asciiTheme="minorHAnsi" w:hAnsiTheme="minorHAnsi"/>
          <w:lang w:val="en-CA"/>
        </w:rPr>
        <w:t xml:space="preserve">” </w:t>
      </w:r>
      <w:r w:rsidR="00A5554E">
        <w:rPr>
          <w:rFonts w:asciiTheme="minorHAnsi" w:hAnsiTheme="minorHAnsi"/>
          <w:lang w:val="en-CA"/>
        </w:rPr>
        <w:t>(Philippians 2:</w:t>
      </w:r>
      <w:r w:rsidR="001F2D70">
        <w:rPr>
          <w:rFonts w:asciiTheme="minorHAnsi" w:hAnsiTheme="minorHAnsi"/>
          <w:lang w:val="en-CA"/>
        </w:rPr>
        <w:t>6-</w:t>
      </w:r>
      <w:r w:rsidR="00A5554E">
        <w:rPr>
          <w:rFonts w:asciiTheme="minorHAnsi" w:hAnsiTheme="minorHAnsi"/>
          <w:lang w:val="en-CA"/>
        </w:rPr>
        <w:t xml:space="preserve">8). </w:t>
      </w:r>
      <w:r w:rsidR="007C7ED7">
        <w:rPr>
          <w:rFonts w:asciiTheme="minorHAnsi" w:hAnsiTheme="minorHAnsi"/>
          <w:lang w:val="en-CA"/>
        </w:rPr>
        <w:t xml:space="preserve">This is our God, the Servant King. </w:t>
      </w:r>
      <w:r w:rsidR="008F09BC">
        <w:rPr>
          <w:rFonts w:asciiTheme="minorHAnsi" w:hAnsiTheme="minorHAnsi"/>
          <w:lang w:val="en-CA"/>
        </w:rPr>
        <w:t xml:space="preserve">Matthew tells us that when Jesus entered Jerusalem that day, the whole city was </w:t>
      </w:r>
      <w:r w:rsidR="008F09BC">
        <w:rPr>
          <w:rFonts w:asciiTheme="minorHAnsi" w:hAnsiTheme="minorHAnsi"/>
          <w:i/>
          <w:lang w:val="en-CA"/>
        </w:rPr>
        <w:t xml:space="preserve">shaken up </w:t>
      </w:r>
      <w:r w:rsidR="008F09BC">
        <w:rPr>
          <w:rFonts w:asciiTheme="minorHAnsi" w:hAnsiTheme="minorHAnsi"/>
          <w:lang w:val="en-CA"/>
        </w:rPr>
        <w:t>(Matthew 21:10). In the same way, the entrance of the Servant King into our midst shakes us up for Paul exhorts us to have the</w:t>
      </w:r>
      <w:r w:rsidR="00A66DB9">
        <w:rPr>
          <w:rFonts w:asciiTheme="minorHAnsi" w:hAnsiTheme="minorHAnsi"/>
          <w:lang w:val="en-CA"/>
        </w:rPr>
        <w:t xml:space="preserve"> servant</w:t>
      </w:r>
      <w:r w:rsidR="008F09BC">
        <w:rPr>
          <w:rFonts w:asciiTheme="minorHAnsi" w:hAnsiTheme="minorHAnsi"/>
          <w:lang w:val="en-CA"/>
        </w:rPr>
        <w:t xml:space="preserve"> attitude of Christ in our relationships with others (Philippians 2:3-5). </w:t>
      </w:r>
    </w:p>
    <w:p w14:paraId="1E001E4A" w14:textId="7593D892" w:rsidR="001F4097" w:rsidRDefault="001F4097" w:rsidP="001F4097">
      <w:pPr>
        <w:spacing w:line="360" w:lineRule="auto"/>
        <w:rPr>
          <w:rFonts w:asciiTheme="minorHAnsi" w:hAnsiTheme="minorHAnsi"/>
          <w:lang w:val="en-CA"/>
        </w:rPr>
      </w:pPr>
      <w:r>
        <w:rPr>
          <w:rFonts w:asciiTheme="minorHAnsi" w:hAnsiTheme="minorHAnsi"/>
          <w:lang w:val="en-CA"/>
        </w:rPr>
        <w:tab/>
        <w:t>“</w:t>
      </w:r>
      <w:r w:rsidRPr="001F4097">
        <w:rPr>
          <w:rFonts w:asciiTheme="minorHAnsi" w:hAnsiTheme="minorHAnsi"/>
          <w:i/>
          <w:lang w:val="en-CA"/>
        </w:rPr>
        <w:t xml:space="preserve">Do nothing from selfish ambition or conceit, but in humility regard others as better than yourselves. Let each of you look not to your own interests, but to the interests of others. </w:t>
      </w:r>
      <w:r w:rsidRPr="001F4097">
        <w:rPr>
          <w:rFonts w:asciiTheme="minorHAnsi" w:hAnsiTheme="minorHAnsi"/>
          <w:b/>
          <w:bCs/>
          <w:i/>
          <w:vertAlign w:val="superscript"/>
          <w:lang w:val="en-CA"/>
        </w:rPr>
        <w:t> </w:t>
      </w:r>
      <w:r w:rsidRPr="001F4097">
        <w:rPr>
          <w:rFonts w:asciiTheme="minorHAnsi" w:hAnsiTheme="minorHAnsi"/>
          <w:i/>
          <w:lang w:val="en-CA"/>
        </w:rPr>
        <w:t>Let the same mind be in you that was in Christ Jesus</w:t>
      </w:r>
      <w:r>
        <w:rPr>
          <w:rFonts w:asciiTheme="minorHAnsi" w:hAnsiTheme="minorHAnsi"/>
          <w:i/>
          <w:lang w:val="en-CA"/>
        </w:rPr>
        <w:t>.</w:t>
      </w:r>
      <w:r>
        <w:rPr>
          <w:rFonts w:asciiTheme="minorHAnsi" w:hAnsiTheme="minorHAnsi"/>
          <w:lang w:val="en-CA"/>
        </w:rPr>
        <w:t xml:space="preserve">” </w:t>
      </w:r>
    </w:p>
    <w:p w14:paraId="0FD19027" w14:textId="32C09C65" w:rsidR="001F4097" w:rsidRDefault="001F4097" w:rsidP="001F4097">
      <w:pPr>
        <w:spacing w:line="360" w:lineRule="auto"/>
        <w:rPr>
          <w:rFonts w:asciiTheme="minorHAnsi" w:hAnsiTheme="minorHAnsi"/>
          <w:lang w:val="en-CA"/>
        </w:rPr>
      </w:pPr>
      <w:r>
        <w:rPr>
          <w:rFonts w:asciiTheme="minorHAnsi" w:hAnsiTheme="minorHAnsi"/>
          <w:lang w:val="en-CA"/>
        </w:rPr>
        <w:t xml:space="preserve">This is </w:t>
      </w:r>
      <w:r w:rsidR="000D669C">
        <w:rPr>
          <w:rFonts w:asciiTheme="minorHAnsi" w:hAnsiTheme="minorHAnsi"/>
          <w:lang w:val="en-CA"/>
        </w:rPr>
        <w:t xml:space="preserve">how we follow the Servant King. </w:t>
      </w:r>
    </w:p>
    <w:p w14:paraId="2BD400E9" w14:textId="215C9BFC" w:rsidR="007A663D" w:rsidRDefault="000D669C" w:rsidP="00D709B8">
      <w:pPr>
        <w:spacing w:line="360" w:lineRule="auto"/>
        <w:rPr>
          <w:rFonts w:asciiTheme="minorHAnsi" w:hAnsiTheme="minorHAnsi"/>
          <w:lang w:val="en-CA"/>
        </w:rPr>
      </w:pPr>
      <w:r>
        <w:rPr>
          <w:rFonts w:asciiTheme="minorHAnsi" w:hAnsiTheme="minorHAnsi"/>
          <w:lang w:val="en-CA"/>
        </w:rPr>
        <w:tab/>
      </w:r>
      <w:r w:rsidR="00A66DB9">
        <w:rPr>
          <w:rFonts w:asciiTheme="minorHAnsi" w:hAnsiTheme="minorHAnsi"/>
          <w:lang w:val="en-CA"/>
        </w:rPr>
        <w:t>With</w:t>
      </w:r>
      <w:r w:rsidRPr="000D669C">
        <w:rPr>
          <w:rFonts w:asciiTheme="minorHAnsi" w:hAnsiTheme="minorHAnsi"/>
          <w:lang w:val="en-CA"/>
        </w:rPr>
        <w:t xml:space="preserve"> the distressing times in our </w:t>
      </w:r>
      <w:r w:rsidR="00891E7A">
        <w:rPr>
          <w:rFonts w:asciiTheme="minorHAnsi" w:hAnsiTheme="minorHAnsi"/>
          <w:lang w:val="en-CA"/>
        </w:rPr>
        <w:t>country</w:t>
      </w:r>
      <w:r w:rsidRPr="000D669C">
        <w:rPr>
          <w:rFonts w:asciiTheme="minorHAnsi" w:hAnsiTheme="minorHAnsi"/>
          <w:lang w:val="en-CA"/>
        </w:rPr>
        <w:t xml:space="preserve"> and in our world, </w:t>
      </w:r>
      <w:r>
        <w:rPr>
          <w:rFonts w:asciiTheme="minorHAnsi" w:hAnsiTheme="minorHAnsi"/>
          <w:lang w:val="en-CA"/>
        </w:rPr>
        <w:t>we</w:t>
      </w:r>
      <w:r w:rsidRPr="000D669C">
        <w:rPr>
          <w:rFonts w:asciiTheme="minorHAnsi" w:hAnsiTheme="minorHAnsi"/>
          <w:lang w:val="en-CA"/>
        </w:rPr>
        <w:t xml:space="preserve"> enter this year’s Holy Week with a very real sense</w:t>
      </w:r>
      <w:r>
        <w:rPr>
          <w:rFonts w:asciiTheme="minorHAnsi" w:hAnsiTheme="minorHAnsi"/>
          <w:lang w:val="en-CA"/>
        </w:rPr>
        <w:t xml:space="preserve"> of </w:t>
      </w:r>
      <w:r w:rsidRPr="000D669C">
        <w:rPr>
          <w:rFonts w:asciiTheme="minorHAnsi" w:hAnsiTheme="minorHAnsi"/>
          <w:lang w:val="en-CA"/>
        </w:rPr>
        <w:t>angst. Th</w:t>
      </w:r>
      <w:r>
        <w:rPr>
          <w:rFonts w:asciiTheme="minorHAnsi" w:hAnsiTheme="minorHAnsi"/>
          <w:lang w:val="en-CA"/>
        </w:rPr>
        <w:t>ere is darkness and death, but we</w:t>
      </w:r>
      <w:r w:rsidRPr="000D669C">
        <w:rPr>
          <w:rFonts w:asciiTheme="minorHAnsi" w:hAnsiTheme="minorHAnsi"/>
          <w:lang w:val="en-CA"/>
        </w:rPr>
        <w:t xml:space="preserve"> believe in God who </w:t>
      </w:r>
      <w:r>
        <w:rPr>
          <w:rFonts w:asciiTheme="minorHAnsi" w:hAnsiTheme="minorHAnsi"/>
          <w:lang w:val="en-CA"/>
        </w:rPr>
        <w:t xml:space="preserve">overcame death and </w:t>
      </w:r>
      <w:r w:rsidR="00A66DB9">
        <w:rPr>
          <w:rFonts w:asciiTheme="minorHAnsi" w:hAnsiTheme="minorHAnsi"/>
          <w:lang w:val="en-CA"/>
        </w:rPr>
        <w:t>darkness</w:t>
      </w:r>
      <w:r>
        <w:rPr>
          <w:rFonts w:asciiTheme="minorHAnsi" w:hAnsiTheme="minorHAnsi"/>
          <w:lang w:val="en-CA"/>
        </w:rPr>
        <w:t xml:space="preserve">. We </w:t>
      </w:r>
      <w:r w:rsidRPr="000D669C">
        <w:rPr>
          <w:rFonts w:asciiTheme="minorHAnsi" w:hAnsiTheme="minorHAnsi"/>
          <w:lang w:val="en-CA"/>
        </w:rPr>
        <w:t xml:space="preserve">believe and follow Christ who processed into Jerusalem on a donkey, </w:t>
      </w:r>
      <w:proofErr w:type="gramStart"/>
      <w:r w:rsidRPr="000D669C">
        <w:rPr>
          <w:rFonts w:asciiTheme="minorHAnsi" w:hAnsiTheme="minorHAnsi"/>
          <w:lang w:val="en-CA"/>
        </w:rPr>
        <w:t>who</w:t>
      </w:r>
      <w:proofErr w:type="gramEnd"/>
      <w:r w:rsidRPr="000D669C">
        <w:rPr>
          <w:rFonts w:asciiTheme="minorHAnsi" w:hAnsiTheme="minorHAnsi"/>
          <w:lang w:val="en-CA"/>
        </w:rPr>
        <w:t xml:space="preserve"> washed feet and broke bread and suffered violence and betrayal. And God’s love is more powerful than all of that. The experience of</w:t>
      </w:r>
      <w:r>
        <w:rPr>
          <w:rFonts w:asciiTheme="minorHAnsi" w:hAnsiTheme="minorHAnsi"/>
          <w:lang w:val="en-CA"/>
        </w:rPr>
        <w:t xml:space="preserve"> Holy Week and Easter reminds us</w:t>
      </w:r>
      <w:r w:rsidRPr="000D669C">
        <w:rPr>
          <w:rFonts w:asciiTheme="minorHAnsi" w:hAnsiTheme="minorHAnsi"/>
          <w:lang w:val="en-CA"/>
        </w:rPr>
        <w:t xml:space="preserve"> that it is not enough to talk about de</w:t>
      </w:r>
      <w:r>
        <w:rPr>
          <w:rFonts w:asciiTheme="minorHAnsi" w:hAnsiTheme="minorHAnsi"/>
          <w:lang w:val="en-CA"/>
        </w:rPr>
        <w:t>ath and resurrection; we</w:t>
      </w:r>
      <w:r w:rsidRPr="000D669C">
        <w:rPr>
          <w:rFonts w:asciiTheme="minorHAnsi" w:hAnsiTheme="minorHAnsi"/>
          <w:lang w:val="en-CA"/>
        </w:rPr>
        <w:t xml:space="preserve"> have to live it. And that is the most challenging part of all.</w:t>
      </w:r>
      <w:bookmarkStart w:id="0" w:name="_GoBack"/>
      <w:bookmarkEnd w:id="0"/>
    </w:p>
    <w:p w14:paraId="7C1EE74C" w14:textId="489C3C4E" w:rsidR="00CB1DFF" w:rsidRPr="00D709B8" w:rsidRDefault="00CB1DFF" w:rsidP="00D709B8">
      <w:pPr>
        <w:spacing w:line="360" w:lineRule="auto"/>
        <w:rPr>
          <w:rFonts w:asciiTheme="minorHAnsi" w:hAnsiTheme="minorHAnsi"/>
          <w:lang w:val="en-CA"/>
        </w:rPr>
      </w:pPr>
      <w:r>
        <w:rPr>
          <w:rFonts w:asciiTheme="minorHAnsi" w:hAnsiTheme="minorHAnsi"/>
          <w:lang w:val="en-CA"/>
        </w:rPr>
        <w:tab/>
      </w:r>
    </w:p>
    <w:p w14:paraId="56A3A6AD" w14:textId="39390F4F" w:rsidR="004471C5" w:rsidRDefault="00A57085" w:rsidP="00F67A9A">
      <w:pPr>
        <w:spacing w:line="360" w:lineRule="auto"/>
        <w:rPr>
          <w:rFonts w:asciiTheme="minorHAnsi" w:hAnsiTheme="minorHAnsi"/>
          <w:lang w:val="en-CA"/>
        </w:rPr>
      </w:pPr>
      <w:r>
        <w:rPr>
          <w:rFonts w:asciiTheme="minorHAnsi" w:hAnsiTheme="minorHAnsi"/>
          <w:lang w:val="en-CA"/>
        </w:rPr>
        <w:tab/>
      </w:r>
    </w:p>
    <w:p w14:paraId="0373D3B9" w14:textId="0D8E2213" w:rsidR="00783A55" w:rsidRPr="005423B7" w:rsidRDefault="00783A55" w:rsidP="005423B7">
      <w:pPr>
        <w:spacing w:line="360" w:lineRule="auto"/>
        <w:rPr>
          <w:rFonts w:asciiTheme="minorHAnsi" w:hAnsiTheme="minorHAnsi"/>
          <w:lang w:val="en-CA"/>
        </w:rPr>
      </w:pPr>
      <w:r>
        <w:rPr>
          <w:rFonts w:asciiTheme="minorHAnsi" w:hAnsiTheme="minorHAnsi"/>
          <w:lang w:val="en-CA"/>
        </w:rPr>
        <w:tab/>
      </w:r>
    </w:p>
    <w:p w14:paraId="0E673043" w14:textId="23F90F02" w:rsidR="00CA76B4" w:rsidRPr="00CA76B4" w:rsidRDefault="00CA76B4" w:rsidP="00CA76B4">
      <w:pPr>
        <w:spacing w:line="360" w:lineRule="auto"/>
        <w:rPr>
          <w:rFonts w:asciiTheme="minorHAnsi" w:hAnsiTheme="minorHAnsi"/>
        </w:rPr>
      </w:pPr>
    </w:p>
    <w:p w14:paraId="27B337B5" w14:textId="77777777" w:rsidR="00AA71D3" w:rsidRPr="00CA76B4" w:rsidRDefault="00AA71D3" w:rsidP="00CA76B4">
      <w:pPr>
        <w:spacing w:line="360" w:lineRule="auto"/>
        <w:rPr>
          <w:rFonts w:asciiTheme="minorHAnsi" w:hAnsiTheme="minorHAnsi"/>
          <w:b/>
        </w:rPr>
      </w:pPr>
    </w:p>
    <w:sectPr w:rsidR="00AA71D3" w:rsidRPr="00CA76B4" w:rsidSect="00AA71D3">
      <w:footerReference w:type="even" r:id="rId7"/>
      <w:footerReference w:type="default" r:id="rId8"/>
      <w:pgSz w:w="12240" w:h="15840"/>
      <w:pgMar w:top="1440" w:right="1440" w:bottom="1440" w:left="1440" w:header="72" w:footer="129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9B756C" w14:textId="77777777" w:rsidR="008F09BC" w:rsidRDefault="008F09BC" w:rsidP="00A117E1">
      <w:r>
        <w:separator/>
      </w:r>
    </w:p>
  </w:endnote>
  <w:endnote w:type="continuationSeparator" w:id="0">
    <w:p w14:paraId="6E10BE0B" w14:textId="77777777" w:rsidR="008F09BC" w:rsidRDefault="008F09BC" w:rsidP="00A1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4B080" w14:textId="77777777" w:rsidR="008F09BC" w:rsidRDefault="008F09BC" w:rsidP="00001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4051C" w14:textId="77777777" w:rsidR="008F09BC" w:rsidRDefault="008F09BC" w:rsidP="00A117E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6CC36" w14:textId="77777777" w:rsidR="008F09BC" w:rsidRDefault="008F09BC" w:rsidP="00001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1E7A">
      <w:rPr>
        <w:rStyle w:val="PageNumber"/>
        <w:noProof/>
      </w:rPr>
      <w:t>4</w:t>
    </w:r>
    <w:r>
      <w:rPr>
        <w:rStyle w:val="PageNumber"/>
      </w:rPr>
      <w:fldChar w:fldCharType="end"/>
    </w:r>
  </w:p>
  <w:p w14:paraId="6FDC982C" w14:textId="77777777" w:rsidR="008F09BC" w:rsidRDefault="008F09BC" w:rsidP="00A117E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9461E3" w14:textId="77777777" w:rsidR="008F09BC" w:rsidRDefault="008F09BC" w:rsidP="00A117E1">
      <w:r>
        <w:separator/>
      </w:r>
    </w:p>
  </w:footnote>
  <w:footnote w:type="continuationSeparator" w:id="0">
    <w:p w14:paraId="07571223" w14:textId="77777777" w:rsidR="008F09BC" w:rsidRDefault="008F09BC" w:rsidP="00A117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B4"/>
    <w:rsid w:val="00001951"/>
    <w:rsid w:val="000019FC"/>
    <w:rsid w:val="00027469"/>
    <w:rsid w:val="00046EC1"/>
    <w:rsid w:val="000533E1"/>
    <w:rsid w:val="00057B08"/>
    <w:rsid w:val="0007778B"/>
    <w:rsid w:val="000A24FD"/>
    <w:rsid w:val="000D669C"/>
    <w:rsid w:val="00112125"/>
    <w:rsid w:val="00151DBE"/>
    <w:rsid w:val="001901FA"/>
    <w:rsid w:val="001B6DD6"/>
    <w:rsid w:val="001D7273"/>
    <w:rsid w:val="001F197C"/>
    <w:rsid w:val="001F2D70"/>
    <w:rsid w:val="001F3BEB"/>
    <w:rsid w:val="001F4097"/>
    <w:rsid w:val="001F62F1"/>
    <w:rsid w:val="00204453"/>
    <w:rsid w:val="00242E95"/>
    <w:rsid w:val="00263979"/>
    <w:rsid w:val="00281D67"/>
    <w:rsid w:val="00296CE9"/>
    <w:rsid w:val="002A737F"/>
    <w:rsid w:val="002F2D62"/>
    <w:rsid w:val="00300E03"/>
    <w:rsid w:val="00336FED"/>
    <w:rsid w:val="00353AA6"/>
    <w:rsid w:val="003E18A0"/>
    <w:rsid w:val="004160DA"/>
    <w:rsid w:val="004471C5"/>
    <w:rsid w:val="004A2330"/>
    <w:rsid w:val="004C1C6F"/>
    <w:rsid w:val="00510380"/>
    <w:rsid w:val="005423B7"/>
    <w:rsid w:val="00542867"/>
    <w:rsid w:val="00552FE1"/>
    <w:rsid w:val="00555FAE"/>
    <w:rsid w:val="00564231"/>
    <w:rsid w:val="00565C73"/>
    <w:rsid w:val="005A5437"/>
    <w:rsid w:val="005B6A6A"/>
    <w:rsid w:val="005B6B09"/>
    <w:rsid w:val="005D6380"/>
    <w:rsid w:val="00652922"/>
    <w:rsid w:val="006C332E"/>
    <w:rsid w:val="006F4E13"/>
    <w:rsid w:val="007018CA"/>
    <w:rsid w:val="007068AF"/>
    <w:rsid w:val="00720E7A"/>
    <w:rsid w:val="00722306"/>
    <w:rsid w:val="00744801"/>
    <w:rsid w:val="007516BA"/>
    <w:rsid w:val="00783A55"/>
    <w:rsid w:val="007846FD"/>
    <w:rsid w:val="0079644E"/>
    <w:rsid w:val="00797BA9"/>
    <w:rsid w:val="007A663D"/>
    <w:rsid w:val="007C7ED7"/>
    <w:rsid w:val="00852719"/>
    <w:rsid w:val="00865FCD"/>
    <w:rsid w:val="00870E53"/>
    <w:rsid w:val="00873810"/>
    <w:rsid w:val="00891E7A"/>
    <w:rsid w:val="008B0215"/>
    <w:rsid w:val="008B6E64"/>
    <w:rsid w:val="008E5635"/>
    <w:rsid w:val="008F09BC"/>
    <w:rsid w:val="009163B1"/>
    <w:rsid w:val="00953259"/>
    <w:rsid w:val="00954AE0"/>
    <w:rsid w:val="00960F21"/>
    <w:rsid w:val="00973FF1"/>
    <w:rsid w:val="00974115"/>
    <w:rsid w:val="009772B1"/>
    <w:rsid w:val="009913DE"/>
    <w:rsid w:val="009A792B"/>
    <w:rsid w:val="009B2876"/>
    <w:rsid w:val="009C5929"/>
    <w:rsid w:val="009D6EC6"/>
    <w:rsid w:val="009E7762"/>
    <w:rsid w:val="00A117E1"/>
    <w:rsid w:val="00A51F2E"/>
    <w:rsid w:val="00A5554E"/>
    <w:rsid w:val="00A57085"/>
    <w:rsid w:val="00A66DB9"/>
    <w:rsid w:val="00AA71D3"/>
    <w:rsid w:val="00AD0F79"/>
    <w:rsid w:val="00B615A2"/>
    <w:rsid w:val="00B9614D"/>
    <w:rsid w:val="00BE4270"/>
    <w:rsid w:val="00BE4CAB"/>
    <w:rsid w:val="00C46B70"/>
    <w:rsid w:val="00C55DFC"/>
    <w:rsid w:val="00CA6610"/>
    <w:rsid w:val="00CA76B4"/>
    <w:rsid w:val="00CB1DFF"/>
    <w:rsid w:val="00D45382"/>
    <w:rsid w:val="00D67858"/>
    <w:rsid w:val="00D709B8"/>
    <w:rsid w:val="00D7107A"/>
    <w:rsid w:val="00D908C3"/>
    <w:rsid w:val="00DD5925"/>
    <w:rsid w:val="00DF2F22"/>
    <w:rsid w:val="00E0152E"/>
    <w:rsid w:val="00E114B0"/>
    <w:rsid w:val="00E2261A"/>
    <w:rsid w:val="00E402A7"/>
    <w:rsid w:val="00E417FE"/>
    <w:rsid w:val="00E43AB1"/>
    <w:rsid w:val="00E53E01"/>
    <w:rsid w:val="00EB0946"/>
    <w:rsid w:val="00F04CB1"/>
    <w:rsid w:val="00F26885"/>
    <w:rsid w:val="00F45F86"/>
    <w:rsid w:val="00F67A9A"/>
    <w:rsid w:val="00F91330"/>
    <w:rsid w:val="00FA12E7"/>
    <w:rsid w:val="00FA236A"/>
    <w:rsid w:val="00FF56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946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17E1"/>
    <w:pPr>
      <w:tabs>
        <w:tab w:val="center" w:pos="4320"/>
        <w:tab w:val="right" w:pos="8640"/>
      </w:tabs>
    </w:pPr>
  </w:style>
  <w:style w:type="character" w:customStyle="1" w:styleId="FooterChar">
    <w:name w:val="Footer Char"/>
    <w:basedOn w:val="DefaultParagraphFont"/>
    <w:link w:val="Footer"/>
    <w:uiPriority w:val="99"/>
    <w:rsid w:val="00A117E1"/>
    <w:rPr>
      <w:sz w:val="24"/>
      <w:szCs w:val="24"/>
      <w:lang w:val="en-US" w:eastAsia="en-US"/>
    </w:rPr>
  </w:style>
  <w:style w:type="character" w:styleId="PageNumber">
    <w:name w:val="page number"/>
    <w:basedOn w:val="DefaultParagraphFont"/>
    <w:uiPriority w:val="99"/>
    <w:semiHidden/>
    <w:unhideWhenUsed/>
    <w:rsid w:val="00A117E1"/>
  </w:style>
  <w:style w:type="character" w:styleId="Hyperlink">
    <w:name w:val="Hyperlink"/>
    <w:basedOn w:val="DefaultParagraphFont"/>
    <w:uiPriority w:val="99"/>
    <w:unhideWhenUsed/>
    <w:rsid w:val="001F4097"/>
    <w:rPr>
      <w:color w:val="0000FF" w:themeColor="hyperlink"/>
      <w:u w:val="single"/>
    </w:rPr>
  </w:style>
  <w:style w:type="paragraph" w:styleId="NormalWeb">
    <w:name w:val="Normal (Web)"/>
    <w:basedOn w:val="Normal"/>
    <w:uiPriority w:val="99"/>
    <w:semiHidden/>
    <w:unhideWhenUsed/>
    <w:rsid w:val="000D66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17E1"/>
    <w:pPr>
      <w:tabs>
        <w:tab w:val="center" w:pos="4320"/>
        <w:tab w:val="right" w:pos="8640"/>
      </w:tabs>
    </w:pPr>
  </w:style>
  <w:style w:type="character" w:customStyle="1" w:styleId="FooterChar">
    <w:name w:val="Footer Char"/>
    <w:basedOn w:val="DefaultParagraphFont"/>
    <w:link w:val="Footer"/>
    <w:uiPriority w:val="99"/>
    <w:rsid w:val="00A117E1"/>
    <w:rPr>
      <w:sz w:val="24"/>
      <w:szCs w:val="24"/>
      <w:lang w:val="en-US" w:eastAsia="en-US"/>
    </w:rPr>
  </w:style>
  <w:style w:type="character" w:styleId="PageNumber">
    <w:name w:val="page number"/>
    <w:basedOn w:val="DefaultParagraphFont"/>
    <w:uiPriority w:val="99"/>
    <w:semiHidden/>
    <w:unhideWhenUsed/>
    <w:rsid w:val="00A117E1"/>
  </w:style>
  <w:style w:type="character" w:styleId="Hyperlink">
    <w:name w:val="Hyperlink"/>
    <w:basedOn w:val="DefaultParagraphFont"/>
    <w:uiPriority w:val="99"/>
    <w:unhideWhenUsed/>
    <w:rsid w:val="001F4097"/>
    <w:rPr>
      <w:color w:val="0000FF" w:themeColor="hyperlink"/>
      <w:u w:val="single"/>
    </w:rPr>
  </w:style>
  <w:style w:type="paragraph" w:styleId="NormalWeb">
    <w:name w:val="Normal (Web)"/>
    <w:basedOn w:val="Normal"/>
    <w:uiPriority w:val="99"/>
    <w:semiHidden/>
    <w:unhideWhenUsed/>
    <w:rsid w:val="000D6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080">
      <w:bodyDiv w:val="1"/>
      <w:marLeft w:val="0"/>
      <w:marRight w:val="0"/>
      <w:marTop w:val="0"/>
      <w:marBottom w:val="0"/>
      <w:divBdr>
        <w:top w:val="none" w:sz="0" w:space="0" w:color="auto"/>
        <w:left w:val="none" w:sz="0" w:space="0" w:color="auto"/>
        <w:bottom w:val="none" w:sz="0" w:space="0" w:color="auto"/>
        <w:right w:val="none" w:sz="0" w:space="0" w:color="auto"/>
      </w:divBdr>
    </w:div>
    <w:div w:id="123160571">
      <w:bodyDiv w:val="1"/>
      <w:marLeft w:val="0"/>
      <w:marRight w:val="0"/>
      <w:marTop w:val="0"/>
      <w:marBottom w:val="0"/>
      <w:divBdr>
        <w:top w:val="none" w:sz="0" w:space="0" w:color="auto"/>
        <w:left w:val="none" w:sz="0" w:space="0" w:color="auto"/>
        <w:bottom w:val="none" w:sz="0" w:space="0" w:color="auto"/>
        <w:right w:val="none" w:sz="0" w:space="0" w:color="auto"/>
      </w:divBdr>
    </w:div>
    <w:div w:id="298417970">
      <w:bodyDiv w:val="1"/>
      <w:marLeft w:val="0"/>
      <w:marRight w:val="0"/>
      <w:marTop w:val="0"/>
      <w:marBottom w:val="0"/>
      <w:divBdr>
        <w:top w:val="none" w:sz="0" w:space="0" w:color="auto"/>
        <w:left w:val="none" w:sz="0" w:space="0" w:color="auto"/>
        <w:bottom w:val="none" w:sz="0" w:space="0" w:color="auto"/>
        <w:right w:val="none" w:sz="0" w:space="0" w:color="auto"/>
      </w:divBdr>
    </w:div>
    <w:div w:id="310450791">
      <w:bodyDiv w:val="1"/>
      <w:marLeft w:val="0"/>
      <w:marRight w:val="0"/>
      <w:marTop w:val="0"/>
      <w:marBottom w:val="0"/>
      <w:divBdr>
        <w:top w:val="none" w:sz="0" w:space="0" w:color="auto"/>
        <w:left w:val="none" w:sz="0" w:space="0" w:color="auto"/>
        <w:bottom w:val="none" w:sz="0" w:space="0" w:color="auto"/>
        <w:right w:val="none" w:sz="0" w:space="0" w:color="auto"/>
      </w:divBdr>
    </w:div>
    <w:div w:id="381516279">
      <w:bodyDiv w:val="1"/>
      <w:marLeft w:val="0"/>
      <w:marRight w:val="0"/>
      <w:marTop w:val="0"/>
      <w:marBottom w:val="0"/>
      <w:divBdr>
        <w:top w:val="none" w:sz="0" w:space="0" w:color="auto"/>
        <w:left w:val="none" w:sz="0" w:space="0" w:color="auto"/>
        <w:bottom w:val="none" w:sz="0" w:space="0" w:color="auto"/>
        <w:right w:val="none" w:sz="0" w:space="0" w:color="auto"/>
      </w:divBdr>
    </w:div>
    <w:div w:id="1073312190">
      <w:bodyDiv w:val="1"/>
      <w:marLeft w:val="0"/>
      <w:marRight w:val="0"/>
      <w:marTop w:val="0"/>
      <w:marBottom w:val="0"/>
      <w:divBdr>
        <w:top w:val="none" w:sz="0" w:space="0" w:color="auto"/>
        <w:left w:val="none" w:sz="0" w:space="0" w:color="auto"/>
        <w:bottom w:val="none" w:sz="0" w:space="0" w:color="auto"/>
        <w:right w:val="none" w:sz="0" w:space="0" w:color="auto"/>
      </w:divBdr>
    </w:div>
    <w:div w:id="1110979425">
      <w:bodyDiv w:val="1"/>
      <w:marLeft w:val="0"/>
      <w:marRight w:val="0"/>
      <w:marTop w:val="0"/>
      <w:marBottom w:val="0"/>
      <w:divBdr>
        <w:top w:val="none" w:sz="0" w:space="0" w:color="auto"/>
        <w:left w:val="none" w:sz="0" w:space="0" w:color="auto"/>
        <w:bottom w:val="none" w:sz="0" w:space="0" w:color="auto"/>
        <w:right w:val="none" w:sz="0" w:space="0" w:color="auto"/>
      </w:divBdr>
    </w:div>
    <w:div w:id="1350061719">
      <w:bodyDiv w:val="1"/>
      <w:marLeft w:val="0"/>
      <w:marRight w:val="0"/>
      <w:marTop w:val="0"/>
      <w:marBottom w:val="0"/>
      <w:divBdr>
        <w:top w:val="none" w:sz="0" w:space="0" w:color="auto"/>
        <w:left w:val="none" w:sz="0" w:space="0" w:color="auto"/>
        <w:bottom w:val="none" w:sz="0" w:space="0" w:color="auto"/>
        <w:right w:val="none" w:sz="0" w:space="0" w:color="auto"/>
      </w:divBdr>
    </w:div>
    <w:div w:id="1413502055">
      <w:bodyDiv w:val="1"/>
      <w:marLeft w:val="0"/>
      <w:marRight w:val="0"/>
      <w:marTop w:val="0"/>
      <w:marBottom w:val="0"/>
      <w:divBdr>
        <w:top w:val="none" w:sz="0" w:space="0" w:color="auto"/>
        <w:left w:val="none" w:sz="0" w:space="0" w:color="auto"/>
        <w:bottom w:val="none" w:sz="0" w:space="0" w:color="auto"/>
        <w:right w:val="none" w:sz="0" w:space="0" w:color="auto"/>
      </w:divBdr>
    </w:div>
    <w:div w:id="1605965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558</TotalTime>
  <Pages>4</Pages>
  <Words>1403</Words>
  <Characters>7999</Characters>
  <Application>Microsoft Macintosh Word</Application>
  <DocSecurity>0</DocSecurity>
  <Lines>66</Lines>
  <Paragraphs>18</Paragraphs>
  <ScaleCrop>false</ScaleCrop>
  <Company/>
  <LinksUpToDate>false</LinksUpToDate>
  <CharactersWithSpaces>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Jim/Sherri Knight</dc:creator>
  <cp:keywords/>
  <dc:description/>
  <cp:lastModifiedBy>Jim/Sherri Knight</cp:lastModifiedBy>
  <cp:revision>97</cp:revision>
  <dcterms:created xsi:type="dcterms:W3CDTF">2020-04-02T15:51:00Z</dcterms:created>
  <dcterms:modified xsi:type="dcterms:W3CDTF">2020-04-04T13:47:00Z</dcterms:modified>
</cp:coreProperties>
</file>